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DD" w:rsidRPr="003C430F" w:rsidRDefault="006008DD" w:rsidP="00873C7E">
      <w:pPr>
        <w:suppressAutoHyphens/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  <w:r w:rsidRPr="003C430F">
        <w:rPr>
          <w:b/>
          <w:sz w:val="20"/>
          <w:szCs w:val="20"/>
          <w:lang w:eastAsia="ar-SA"/>
        </w:rPr>
        <w:t>ANEXO</w:t>
      </w:r>
      <w:r w:rsidR="000A16B5" w:rsidRPr="003C430F">
        <w:rPr>
          <w:b/>
          <w:sz w:val="20"/>
          <w:szCs w:val="20"/>
          <w:lang w:eastAsia="ar-SA"/>
        </w:rPr>
        <w:t xml:space="preserve"> IV</w:t>
      </w:r>
    </w:p>
    <w:p w:rsidR="00873C7E" w:rsidRPr="003C430F" w:rsidRDefault="00873C7E" w:rsidP="006008DD">
      <w:pPr>
        <w:jc w:val="center"/>
        <w:rPr>
          <w:rFonts w:cs="Calibri"/>
          <w:sz w:val="20"/>
          <w:szCs w:val="20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873C7E" w:rsidRPr="003C430F" w:rsidTr="00873C7E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73C7E" w:rsidRPr="003C430F" w:rsidRDefault="00873C7E" w:rsidP="00D62F80">
            <w:pPr>
              <w:snapToGrid w:val="0"/>
              <w:ind w:firstLine="19"/>
              <w:jc w:val="center"/>
              <w:rPr>
                <w:b/>
                <w:sz w:val="20"/>
                <w:szCs w:val="20"/>
              </w:rPr>
            </w:pPr>
            <w:r w:rsidRPr="003C430F">
              <w:rPr>
                <w:b/>
                <w:sz w:val="20"/>
                <w:szCs w:val="20"/>
              </w:rPr>
              <w:t>CONT</w:t>
            </w:r>
            <w:r w:rsidR="00D62F80" w:rsidRPr="003C430F">
              <w:rPr>
                <w:b/>
                <w:sz w:val="20"/>
                <w:szCs w:val="20"/>
              </w:rPr>
              <w:t>EN</w:t>
            </w:r>
            <w:r w:rsidRPr="003C430F">
              <w:rPr>
                <w:b/>
                <w:sz w:val="20"/>
                <w:szCs w:val="20"/>
              </w:rPr>
              <w:t>IDO D</w:t>
            </w:r>
            <w:r w:rsidR="00D62F80" w:rsidRPr="003C430F">
              <w:rPr>
                <w:b/>
                <w:sz w:val="20"/>
                <w:szCs w:val="20"/>
              </w:rPr>
              <w:t>E L</w:t>
            </w:r>
            <w:r w:rsidRPr="003C430F">
              <w:rPr>
                <w:b/>
                <w:sz w:val="20"/>
                <w:szCs w:val="20"/>
              </w:rPr>
              <w:t>A DECLARACIÓN DE B</w:t>
            </w:r>
            <w:r w:rsidR="00D62F80" w:rsidRPr="003C430F">
              <w:rPr>
                <w:b/>
                <w:sz w:val="20"/>
                <w:szCs w:val="20"/>
              </w:rPr>
              <w:t>I</w:t>
            </w:r>
            <w:r w:rsidRPr="003C430F">
              <w:rPr>
                <w:b/>
                <w:sz w:val="20"/>
                <w:szCs w:val="20"/>
              </w:rPr>
              <w:t>EN</w:t>
            </w:r>
            <w:r w:rsidR="00D62F80" w:rsidRPr="003C430F">
              <w:rPr>
                <w:b/>
                <w:sz w:val="20"/>
                <w:szCs w:val="20"/>
              </w:rPr>
              <w:t>E</w:t>
            </w:r>
            <w:r w:rsidRPr="003C430F">
              <w:rPr>
                <w:b/>
                <w:sz w:val="20"/>
                <w:szCs w:val="20"/>
              </w:rPr>
              <w:t>S PATRIMONIA</w:t>
            </w:r>
            <w:r w:rsidR="00D62F80" w:rsidRPr="003C430F">
              <w:rPr>
                <w:b/>
                <w:sz w:val="20"/>
                <w:szCs w:val="20"/>
              </w:rPr>
              <w:t>LE</w:t>
            </w:r>
            <w:r w:rsidRPr="003C430F">
              <w:rPr>
                <w:b/>
                <w:sz w:val="20"/>
                <w:szCs w:val="20"/>
              </w:rPr>
              <w:t>S PARA S</w:t>
            </w:r>
            <w:r w:rsidR="00D62F80" w:rsidRPr="003C430F">
              <w:rPr>
                <w:b/>
                <w:sz w:val="20"/>
                <w:szCs w:val="20"/>
              </w:rPr>
              <w:t>U</w:t>
            </w:r>
            <w:r w:rsidRPr="003C430F">
              <w:rPr>
                <w:b/>
                <w:sz w:val="20"/>
                <w:szCs w:val="20"/>
              </w:rPr>
              <w:t xml:space="preserve"> PUBLICACIÓN </w:t>
            </w:r>
            <w:r w:rsidR="00D62F80" w:rsidRPr="003C430F">
              <w:rPr>
                <w:b/>
                <w:sz w:val="20"/>
                <w:szCs w:val="20"/>
              </w:rPr>
              <w:t>E</w:t>
            </w:r>
            <w:r w:rsidRPr="003C430F">
              <w:rPr>
                <w:b/>
                <w:sz w:val="20"/>
                <w:szCs w:val="20"/>
              </w:rPr>
              <w:t>N</w:t>
            </w:r>
            <w:r w:rsidR="00D62F80" w:rsidRPr="003C430F">
              <w:rPr>
                <w:b/>
                <w:sz w:val="20"/>
                <w:szCs w:val="20"/>
              </w:rPr>
              <w:t xml:space="preserve"> EL</w:t>
            </w:r>
            <w:r w:rsidRPr="003C430F">
              <w:rPr>
                <w:b/>
                <w:sz w:val="20"/>
                <w:szCs w:val="20"/>
              </w:rPr>
              <w:t xml:space="preserve"> DIARIO OFICIAL DE GALICIA</w:t>
            </w:r>
          </w:p>
        </w:tc>
      </w:tr>
    </w:tbl>
    <w:p w:rsidR="006008DD" w:rsidRPr="003C430F" w:rsidRDefault="006008DD" w:rsidP="006008DD">
      <w:pPr>
        <w:jc w:val="both"/>
        <w:rPr>
          <w:rFonts w:cs="Calibri"/>
        </w:rPr>
      </w:pPr>
    </w:p>
    <w:p w:rsidR="006008DD" w:rsidRPr="003C430F" w:rsidRDefault="006008DD" w:rsidP="006008DD">
      <w:pPr>
        <w:jc w:val="both"/>
        <w:rPr>
          <w:rFonts w:cs="Calibri"/>
          <w:i/>
        </w:rPr>
      </w:pPr>
      <w:r w:rsidRPr="003C430F">
        <w:rPr>
          <w:rFonts w:cs="Calibri"/>
          <w:i/>
        </w:rPr>
        <w:t>(Art</w:t>
      </w:r>
      <w:r w:rsidR="00D62F80" w:rsidRPr="003C430F">
        <w:rPr>
          <w:rFonts w:cs="Calibri"/>
          <w:i/>
        </w:rPr>
        <w:t>ículo</w:t>
      </w:r>
      <w:r w:rsidRPr="003C430F">
        <w:rPr>
          <w:rFonts w:cs="Calibri"/>
          <w:i/>
        </w:rPr>
        <w:t xml:space="preserve"> 49.4 d</w:t>
      </w:r>
      <w:r w:rsidR="00D62F80" w:rsidRPr="003C430F">
        <w:rPr>
          <w:rFonts w:cs="Calibri"/>
          <w:i/>
        </w:rPr>
        <w:t>e l</w:t>
      </w:r>
      <w:r w:rsidRPr="003C430F">
        <w:rPr>
          <w:rFonts w:cs="Calibri"/>
          <w:i/>
        </w:rPr>
        <w:t>a</w:t>
      </w:r>
      <w:r w:rsidRPr="003C430F">
        <w:rPr>
          <w:i/>
        </w:rPr>
        <w:t xml:space="preserve"> Le</w:t>
      </w:r>
      <w:r w:rsidR="00D62F80" w:rsidRPr="003C430F">
        <w:rPr>
          <w:i/>
        </w:rPr>
        <w:t>y</w:t>
      </w:r>
      <w:r w:rsidRPr="003C430F">
        <w:rPr>
          <w:i/>
        </w:rPr>
        <w:t xml:space="preserve"> 1/2016, d</w:t>
      </w:r>
      <w:r w:rsidR="00D62F80" w:rsidRPr="003C430F">
        <w:rPr>
          <w:i/>
        </w:rPr>
        <w:t>e</w:t>
      </w:r>
      <w:r w:rsidRPr="003C430F">
        <w:rPr>
          <w:i/>
        </w:rPr>
        <w:t xml:space="preserve"> 18 de </w:t>
      </w:r>
      <w:r w:rsidR="00D62F80" w:rsidRPr="003C430F">
        <w:rPr>
          <w:i/>
        </w:rPr>
        <w:t>ene</w:t>
      </w:r>
      <w:r w:rsidRPr="003C430F">
        <w:rPr>
          <w:i/>
        </w:rPr>
        <w:t>ro</w:t>
      </w:r>
      <w:r w:rsidRPr="003C430F">
        <w:t xml:space="preserve">, </w:t>
      </w:r>
      <w:r w:rsidRPr="003C430F">
        <w:rPr>
          <w:i/>
        </w:rPr>
        <w:t xml:space="preserve">de </w:t>
      </w:r>
      <w:r w:rsidR="000A16B5" w:rsidRPr="003C430F">
        <w:rPr>
          <w:i/>
        </w:rPr>
        <w:t>t</w:t>
      </w:r>
      <w:r w:rsidRPr="003C430F">
        <w:rPr>
          <w:i/>
        </w:rPr>
        <w:t xml:space="preserve">ransparencia </w:t>
      </w:r>
      <w:r w:rsidR="00D62F80" w:rsidRPr="003C430F">
        <w:rPr>
          <w:i/>
        </w:rPr>
        <w:t>y buen</w:t>
      </w:r>
      <w:r w:rsidRPr="003C430F">
        <w:rPr>
          <w:i/>
        </w:rPr>
        <w:t xml:space="preserve"> </w:t>
      </w:r>
      <w:r w:rsidR="000A16B5" w:rsidRPr="003C430F">
        <w:rPr>
          <w:i/>
        </w:rPr>
        <w:t>g</w:t>
      </w:r>
      <w:r w:rsidRPr="003C430F">
        <w:rPr>
          <w:i/>
        </w:rPr>
        <w:t>ob</w:t>
      </w:r>
      <w:r w:rsidR="00D62F80" w:rsidRPr="003C430F">
        <w:rPr>
          <w:i/>
        </w:rPr>
        <w:t>i</w:t>
      </w:r>
      <w:r w:rsidRPr="003C430F">
        <w:rPr>
          <w:i/>
        </w:rPr>
        <w:t>erno</w:t>
      </w:r>
      <w:r w:rsidRPr="003C430F">
        <w:rPr>
          <w:rFonts w:cs="Calibri"/>
          <w:i/>
        </w:rPr>
        <w:t>)</w:t>
      </w:r>
    </w:p>
    <w:p w:rsidR="000A16B5" w:rsidRPr="003C430F" w:rsidRDefault="000A16B5" w:rsidP="006008DD">
      <w:pPr>
        <w:jc w:val="both"/>
        <w:rPr>
          <w:rFonts w:cs="Calibri"/>
        </w:rPr>
      </w:pPr>
    </w:p>
    <w:p w:rsidR="006008DD" w:rsidRPr="003C430F" w:rsidRDefault="002426A4" w:rsidP="006008DD">
      <w:pPr>
        <w:jc w:val="both"/>
        <w:rPr>
          <w:rFonts w:cs="Calibri"/>
        </w:rPr>
      </w:pPr>
      <w:r w:rsidRPr="003C430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33020</wp:posOffset>
                </wp:positionV>
                <wp:extent cx="323850" cy="12382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1D29" id="Rectangle 4" o:spid="_x0000_s1026" style="position:absolute;margin-left:73.9pt;margin-top:2.6pt;width:25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UfGg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"/>
            </w:pict>
          </mc:Fallback>
        </mc:AlternateContent>
      </w:r>
      <w:r w:rsidRPr="003C430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33020</wp:posOffset>
                </wp:positionV>
                <wp:extent cx="304800" cy="1238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235A" id="Rectangle 5" o:spid="_x0000_s1026" style="position:absolute;margin-left:282.45pt;margin-top:2.6pt;width:24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CiHg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"/>
            </w:pict>
          </mc:Fallback>
        </mc:AlternateContent>
      </w:r>
      <w:r w:rsidR="006008DD" w:rsidRPr="003C430F">
        <w:rPr>
          <w:rFonts w:cs="Calibri"/>
        </w:rPr>
        <w:t xml:space="preserve">MOTIVO            </w:t>
      </w:r>
      <w:r w:rsidR="000A16B5" w:rsidRPr="003C430F">
        <w:rPr>
          <w:rFonts w:cs="Calibri"/>
        </w:rPr>
        <w:t xml:space="preserve">      </w:t>
      </w:r>
      <w:r w:rsidR="006008DD" w:rsidRPr="003C430F">
        <w:rPr>
          <w:rFonts w:cs="Calibri"/>
        </w:rPr>
        <w:t xml:space="preserve">Toma de posesión                   </w:t>
      </w:r>
      <w:r w:rsidR="00E20321" w:rsidRPr="003C430F">
        <w:rPr>
          <w:rFonts w:cs="Calibri"/>
        </w:rPr>
        <w:t xml:space="preserve"> </w:t>
      </w:r>
      <w:r w:rsidR="006008DD" w:rsidRPr="003C430F">
        <w:rPr>
          <w:rFonts w:cs="Calibri"/>
        </w:rPr>
        <w:t xml:space="preserve">                    Cese</w:t>
      </w:r>
    </w:p>
    <w:p w:rsidR="006008DD" w:rsidRPr="003C430F" w:rsidRDefault="006008DD" w:rsidP="006008DD">
      <w:pPr>
        <w:jc w:val="both"/>
        <w:rPr>
          <w:rFonts w:cs="Calibri"/>
        </w:rPr>
      </w:pPr>
    </w:p>
    <w:p w:rsidR="006008DD" w:rsidRPr="003C430F" w:rsidRDefault="006008DD" w:rsidP="006008DD">
      <w:pPr>
        <w:jc w:val="both"/>
        <w:rPr>
          <w:rFonts w:cs="Calibri"/>
        </w:rPr>
      </w:pPr>
    </w:p>
    <w:p w:rsidR="006008DD" w:rsidRPr="003C430F" w:rsidRDefault="006008DD" w:rsidP="006008DD">
      <w:pPr>
        <w:jc w:val="center"/>
        <w:rPr>
          <w:rFonts w:cs="Calibri"/>
        </w:rPr>
      </w:pPr>
      <w:r w:rsidRPr="003C430F">
        <w:rPr>
          <w:rFonts w:cs="Calibri"/>
        </w:rPr>
        <w:t>TITULAR D</w:t>
      </w:r>
      <w:r w:rsidR="00D62F80" w:rsidRPr="003C430F">
        <w:rPr>
          <w:rFonts w:cs="Calibri"/>
        </w:rPr>
        <w:t>EL</w:t>
      </w:r>
      <w:r w:rsidRPr="003C430F">
        <w:rPr>
          <w:rFonts w:cs="Calibri"/>
        </w:rPr>
        <w:t xml:space="preserve"> CARGO</w:t>
      </w:r>
    </w:p>
    <w:p w:rsidR="006008DD" w:rsidRPr="003C430F" w:rsidRDefault="006008DD" w:rsidP="006008DD">
      <w:pPr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3044"/>
        <w:gridCol w:w="3597"/>
      </w:tblGrid>
      <w:tr w:rsidR="006008DD" w:rsidRPr="003C430F" w:rsidTr="00151AA9"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8DD" w:rsidRPr="003C430F" w:rsidRDefault="006008DD" w:rsidP="00DE269D">
            <w:pPr>
              <w:jc w:val="center"/>
              <w:rPr>
                <w:rFonts w:eastAsia="Calibri"/>
                <w:lang w:eastAsia="en-US"/>
              </w:rPr>
            </w:pPr>
            <w:r w:rsidRPr="003C430F">
              <w:rPr>
                <w:rFonts w:eastAsia="Calibri"/>
                <w:lang w:eastAsia="en-US"/>
              </w:rPr>
              <w:t>NOM</w:t>
            </w:r>
            <w:r w:rsidR="00D62F80" w:rsidRPr="003C430F">
              <w:rPr>
                <w:rFonts w:eastAsia="Calibri"/>
                <w:lang w:eastAsia="en-US"/>
              </w:rPr>
              <w:t>BR</w:t>
            </w:r>
            <w:r w:rsidRPr="003C430F">
              <w:rPr>
                <w:rFonts w:eastAsia="Calibri"/>
                <w:lang w:eastAsia="en-US"/>
              </w:rPr>
              <w:t>E</w:t>
            </w:r>
          </w:p>
        </w:tc>
        <w:tc>
          <w:tcPr>
            <w:tcW w:w="3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8DD" w:rsidRPr="003C430F" w:rsidRDefault="006008DD" w:rsidP="00D62F80">
            <w:pPr>
              <w:jc w:val="center"/>
              <w:rPr>
                <w:rFonts w:eastAsia="Calibri"/>
                <w:lang w:eastAsia="en-US"/>
              </w:rPr>
            </w:pPr>
            <w:r w:rsidRPr="003C430F">
              <w:rPr>
                <w:rFonts w:eastAsia="Calibri"/>
                <w:lang w:eastAsia="en-US"/>
              </w:rPr>
              <w:t>PRIMER APE</w:t>
            </w:r>
            <w:r w:rsidR="00D62F80" w:rsidRPr="003C430F">
              <w:rPr>
                <w:rFonts w:eastAsia="Calibri"/>
                <w:lang w:eastAsia="en-US"/>
              </w:rPr>
              <w:t>L</w:t>
            </w:r>
            <w:r w:rsidRPr="003C430F">
              <w:rPr>
                <w:rFonts w:eastAsia="Calibri"/>
                <w:lang w:eastAsia="en-US"/>
              </w:rPr>
              <w:t>LIDO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8DD" w:rsidRPr="003C430F" w:rsidRDefault="006008DD" w:rsidP="00DE269D">
            <w:pPr>
              <w:jc w:val="center"/>
              <w:rPr>
                <w:rFonts w:eastAsia="Calibri"/>
                <w:lang w:eastAsia="en-US"/>
              </w:rPr>
            </w:pPr>
            <w:r w:rsidRPr="003C430F">
              <w:rPr>
                <w:rFonts w:eastAsia="Calibri"/>
                <w:lang w:eastAsia="en-US"/>
              </w:rPr>
              <w:t>SEGUNDO APE</w:t>
            </w:r>
            <w:r w:rsidR="00D62F80" w:rsidRPr="003C430F">
              <w:rPr>
                <w:rFonts w:eastAsia="Calibri"/>
                <w:lang w:eastAsia="en-US"/>
              </w:rPr>
              <w:t>L</w:t>
            </w:r>
            <w:r w:rsidRPr="003C430F">
              <w:rPr>
                <w:rFonts w:eastAsia="Calibri"/>
                <w:lang w:eastAsia="en-US"/>
              </w:rPr>
              <w:t>LIDO</w:t>
            </w:r>
          </w:p>
        </w:tc>
      </w:tr>
      <w:tr w:rsidR="006008DD" w:rsidRPr="003C430F" w:rsidTr="00151AA9">
        <w:tc>
          <w:tcPr>
            <w:tcW w:w="2881" w:type="dxa"/>
            <w:shd w:val="clear" w:color="auto" w:fill="auto"/>
          </w:tcPr>
          <w:p w:rsidR="006008DD" w:rsidRPr="003C430F" w:rsidRDefault="006008DD" w:rsidP="00DE269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6008DD" w:rsidRPr="003C430F" w:rsidRDefault="006008DD" w:rsidP="00DE269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3" w:type="dxa"/>
            <w:shd w:val="clear" w:color="auto" w:fill="auto"/>
          </w:tcPr>
          <w:p w:rsidR="006008DD" w:rsidRPr="003C430F" w:rsidRDefault="006008DD" w:rsidP="00DE269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008DD" w:rsidRPr="003C430F" w:rsidRDefault="006008DD" w:rsidP="00DE269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6008DD" w:rsidRPr="003C430F" w:rsidRDefault="006008DD" w:rsidP="006008DD">
      <w:pPr>
        <w:jc w:val="center"/>
        <w:rPr>
          <w:rFonts w:cs="Calibri"/>
        </w:rPr>
      </w:pPr>
    </w:p>
    <w:p w:rsidR="006008DD" w:rsidRPr="003C430F" w:rsidRDefault="006008DD" w:rsidP="006008DD">
      <w:pPr>
        <w:jc w:val="center"/>
        <w:rPr>
          <w:rFonts w:cs="Calibri"/>
        </w:rPr>
      </w:pPr>
    </w:p>
    <w:p w:rsidR="006008DD" w:rsidRPr="003C430F" w:rsidRDefault="006008DD" w:rsidP="006008DD">
      <w:pPr>
        <w:jc w:val="center"/>
        <w:rPr>
          <w:rFonts w:cs="Calibri"/>
        </w:rPr>
      </w:pPr>
      <w:r w:rsidRPr="003C430F">
        <w:rPr>
          <w:rFonts w:cs="Calibri"/>
        </w:rPr>
        <w:t>CARGO PÚBLICO ORI</w:t>
      </w:r>
      <w:r w:rsidR="00D62F80" w:rsidRPr="003C430F">
        <w:rPr>
          <w:rFonts w:cs="Calibri"/>
        </w:rPr>
        <w:t>G</w:t>
      </w:r>
      <w:r w:rsidRPr="003C430F">
        <w:rPr>
          <w:rFonts w:cs="Calibri"/>
        </w:rPr>
        <w:t>E</w:t>
      </w:r>
      <w:r w:rsidR="00D62F80" w:rsidRPr="003C430F">
        <w:rPr>
          <w:rFonts w:cs="Calibri"/>
        </w:rPr>
        <w:t>N</w:t>
      </w:r>
      <w:r w:rsidRPr="003C430F">
        <w:rPr>
          <w:rFonts w:cs="Calibri"/>
        </w:rPr>
        <w:t xml:space="preserve"> D</w:t>
      </w:r>
      <w:r w:rsidR="00D62F80" w:rsidRPr="003C430F">
        <w:rPr>
          <w:rFonts w:cs="Calibri"/>
        </w:rPr>
        <w:t>E L</w:t>
      </w:r>
      <w:r w:rsidRPr="003C430F">
        <w:rPr>
          <w:rFonts w:cs="Calibri"/>
        </w:rPr>
        <w:t>A DECLARACIÓN</w:t>
      </w:r>
    </w:p>
    <w:p w:rsidR="006008DD" w:rsidRPr="003C430F" w:rsidRDefault="006008DD" w:rsidP="006008DD">
      <w:pPr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008DD" w:rsidRPr="003C430F" w:rsidTr="00151AA9">
        <w:tc>
          <w:tcPr>
            <w:tcW w:w="101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8DD" w:rsidRPr="003C430F" w:rsidRDefault="006008DD" w:rsidP="00DE269D">
            <w:pPr>
              <w:rPr>
                <w:rFonts w:eastAsia="Calibri"/>
                <w:lang w:eastAsia="en-US"/>
              </w:rPr>
            </w:pPr>
            <w:r w:rsidRPr="003C430F">
              <w:rPr>
                <w:rFonts w:eastAsia="Calibri"/>
                <w:lang w:eastAsia="en-US"/>
              </w:rPr>
              <w:t>DENOMINACIÓN</w:t>
            </w:r>
          </w:p>
        </w:tc>
      </w:tr>
      <w:tr w:rsidR="006008DD" w:rsidRPr="003C430F" w:rsidTr="00151AA9">
        <w:tc>
          <w:tcPr>
            <w:tcW w:w="10173" w:type="dxa"/>
            <w:shd w:val="clear" w:color="auto" w:fill="auto"/>
          </w:tcPr>
          <w:p w:rsidR="006008DD" w:rsidRPr="003C430F" w:rsidRDefault="006008DD" w:rsidP="00DE269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6008DD" w:rsidRPr="003C430F" w:rsidRDefault="006008DD" w:rsidP="00DE269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6008DD" w:rsidRPr="003C430F" w:rsidRDefault="006008DD" w:rsidP="006008DD">
      <w:pPr>
        <w:jc w:val="center"/>
        <w:rPr>
          <w:rFonts w:cs="Calibri"/>
        </w:rPr>
      </w:pPr>
    </w:p>
    <w:p w:rsidR="006008DD" w:rsidRPr="003C430F" w:rsidRDefault="006008DD" w:rsidP="006008DD">
      <w:pPr>
        <w:jc w:val="center"/>
        <w:rPr>
          <w:rFonts w:cs="Calibri"/>
        </w:rPr>
      </w:pPr>
    </w:p>
    <w:p w:rsidR="006008DD" w:rsidRPr="003C430F" w:rsidRDefault="006008DD" w:rsidP="006008DD">
      <w:pPr>
        <w:rPr>
          <w:rFonts w:cs="Calibri"/>
        </w:rPr>
      </w:pPr>
      <w:r w:rsidRPr="003C430F">
        <w:rPr>
          <w:rFonts w:cs="Calibri"/>
        </w:rPr>
        <w:t xml:space="preserve">I.- ACTIVO                                                                                    IMPORTE                 </w:t>
      </w:r>
    </w:p>
    <w:p w:rsidR="006008DD" w:rsidRPr="003C430F" w:rsidRDefault="006008DD" w:rsidP="006008DD">
      <w:pPr>
        <w:rPr>
          <w:rFonts w:cs="Calibri"/>
        </w:rPr>
      </w:pPr>
    </w:p>
    <w:p w:rsidR="006008DD" w:rsidRPr="003C430F" w:rsidRDefault="006008DD" w:rsidP="006008DD">
      <w:pPr>
        <w:ind w:left="708"/>
        <w:rPr>
          <w:rFonts w:cs="Calibri"/>
        </w:rPr>
      </w:pPr>
      <w:r w:rsidRPr="003C430F">
        <w:rPr>
          <w:rFonts w:cs="Calibri"/>
        </w:rPr>
        <w:t>1. B</w:t>
      </w:r>
      <w:r w:rsidR="00D62F80" w:rsidRPr="003C430F">
        <w:rPr>
          <w:rFonts w:cs="Calibri"/>
        </w:rPr>
        <w:t>i</w:t>
      </w:r>
      <w:r w:rsidRPr="003C430F">
        <w:rPr>
          <w:rFonts w:cs="Calibri"/>
        </w:rPr>
        <w:t>en</w:t>
      </w:r>
      <w:r w:rsidR="00D62F80" w:rsidRPr="003C430F">
        <w:rPr>
          <w:rFonts w:cs="Calibri"/>
        </w:rPr>
        <w:t>e</w:t>
      </w:r>
      <w:r w:rsidRPr="003C430F">
        <w:rPr>
          <w:rFonts w:cs="Calibri"/>
        </w:rPr>
        <w:t>s inm</w:t>
      </w:r>
      <w:r w:rsidR="00D62F80" w:rsidRPr="003C430F">
        <w:rPr>
          <w:rFonts w:cs="Calibri"/>
        </w:rPr>
        <w:t>ue</w:t>
      </w:r>
      <w:r w:rsidRPr="003C430F">
        <w:rPr>
          <w:rFonts w:cs="Calibri"/>
        </w:rPr>
        <w:t>bles (seg</w:t>
      </w:r>
      <w:r w:rsidR="00D62F80" w:rsidRPr="003C430F">
        <w:rPr>
          <w:rFonts w:cs="Calibri"/>
        </w:rPr>
        <w:t>ú</w:t>
      </w:r>
      <w:r w:rsidRPr="003C430F">
        <w:rPr>
          <w:rFonts w:cs="Calibri"/>
        </w:rPr>
        <w:t>n</w:t>
      </w:r>
      <w:r w:rsidR="00D62F80" w:rsidRPr="003C430F">
        <w:rPr>
          <w:rFonts w:cs="Calibri"/>
        </w:rPr>
        <w:t xml:space="preserve"> el</w:t>
      </w:r>
      <w:r w:rsidRPr="003C430F">
        <w:rPr>
          <w:rFonts w:cs="Calibri"/>
        </w:rPr>
        <w:t xml:space="preserve"> valor catastral):</w:t>
      </w:r>
    </w:p>
    <w:p w:rsidR="006008DD" w:rsidRPr="003C430F" w:rsidRDefault="006008DD" w:rsidP="006008DD">
      <w:pPr>
        <w:ind w:left="708"/>
        <w:rPr>
          <w:rFonts w:cs="Calibri"/>
        </w:rPr>
      </w:pPr>
    </w:p>
    <w:p w:rsidR="006008DD" w:rsidRPr="003C430F" w:rsidRDefault="006008DD" w:rsidP="006008DD">
      <w:pPr>
        <w:ind w:left="708"/>
        <w:rPr>
          <w:rFonts w:cs="Calibri"/>
        </w:rPr>
      </w:pPr>
      <w:r w:rsidRPr="003C430F">
        <w:rPr>
          <w:rFonts w:cs="Calibri"/>
        </w:rPr>
        <w:t>2. Valor total d</w:t>
      </w:r>
      <w:r w:rsidR="00D62F80" w:rsidRPr="003C430F">
        <w:rPr>
          <w:rFonts w:cs="Calibri"/>
        </w:rPr>
        <w:t xml:space="preserve">e </w:t>
      </w:r>
      <w:r w:rsidRPr="003C430F">
        <w:rPr>
          <w:rFonts w:cs="Calibri"/>
        </w:rPr>
        <w:t>otros b</w:t>
      </w:r>
      <w:r w:rsidR="00D62F80" w:rsidRPr="003C430F">
        <w:rPr>
          <w:rFonts w:cs="Calibri"/>
        </w:rPr>
        <w:t>i</w:t>
      </w:r>
      <w:r w:rsidRPr="003C430F">
        <w:rPr>
          <w:rFonts w:cs="Calibri"/>
        </w:rPr>
        <w:t>en</w:t>
      </w:r>
      <w:r w:rsidR="00D62F80" w:rsidRPr="003C430F">
        <w:rPr>
          <w:rFonts w:cs="Calibri"/>
        </w:rPr>
        <w:t>e</w:t>
      </w:r>
      <w:r w:rsidRPr="003C430F">
        <w:rPr>
          <w:rFonts w:cs="Calibri"/>
        </w:rPr>
        <w:t>s:</w:t>
      </w:r>
    </w:p>
    <w:p w:rsidR="006008DD" w:rsidRPr="003C430F" w:rsidRDefault="006008DD" w:rsidP="006008DD">
      <w:pPr>
        <w:ind w:left="708"/>
        <w:rPr>
          <w:rFonts w:cs="Calibri"/>
        </w:rPr>
      </w:pPr>
    </w:p>
    <w:p w:rsidR="006008DD" w:rsidRPr="003C430F" w:rsidRDefault="006008DD" w:rsidP="006008DD">
      <w:pPr>
        <w:ind w:left="708"/>
        <w:rPr>
          <w:rFonts w:cs="Calibri"/>
        </w:rPr>
      </w:pPr>
      <w:r w:rsidRPr="003C430F">
        <w:rPr>
          <w:rFonts w:cs="Calibri"/>
        </w:rPr>
        <w:t>3. Total:</w:t>
      </w:r>
    </w:p>
    <w:p w:rsidR="006008DD" w:rsidRPr="003C430F" w:rsidRDefault="006008DD" w:rsidP="006008DD">
      <w:pPr>
        <w:rPr>
          <w:rFonts w:cs="Calibri"/>
        </w:rPr>
      </w:pPr>
    </w:p>
    <w:p w:rsidR="006008DD" w:rsidRPr="003C430F" w:rsidRDefault="006008DD" w:rsidP="006008DD">
      <w:pPr>
        <w:rPr>
          <w:rFonts w:cs="Calibri"/>
        </w:rPr>
      </w:pPr>
      <w:r w:rsidRPr="003C430F">
        <w:rPr>
          <w:rFonts w:cs="Calibri"/>
        </w:rPr>
        <w:t>II.- PASIVO (créditos, préstamos, d</w:t>
      </w:r>
      <w:r w:rsidR="00D62F80" w:rsidRPr="003C430F">
        <w:rPr>
          <w:rFonts w:cs="Calibri"/>
        </w:rPr>
        <w:t>eu</w:t>
      </w:r>
      <w:r w:rsidRPr="003C430F">
        <w:rPr>
          <w:rFonts w:cs="Calibri"/>
        </w:rPr>
        <w:t>das, etc</w:t>
      </w:r>
      <w:r w:rsidR="000A16B5" w:rsidRPr="003C430F">
        <w:rPr>
          <w:rFonts w:cs="Calibri"/>
        </w:rPr>
        <w:t>.</w:t>
      </w:r>
      <w:r w:rsidRPr="003C430F">
        <w:rPr>
          <w:rFonts w:cs="Calibri"/>
        </w:rPr>
        <w:t>) :</w:t>
      </w:r>
    </w:p>
    <w:p w:rsidR="006008DD" w:rsidRPr="003C430F" w:rsidRDefault="006008DD" w:rsidP="006008DD">
      <w:pPr>
        <w:rPr>
          <w:rFonts w:cs="Calibri"/>
        </w:rPr>
      </w:pPr>
    </w:p>
    <w:p w:rsidR="006008DD" w:rsidRPr="003C430F" w:rsidRDefault="006008DD" w:rsidP="006008DD">
      <w:pPr>
        <w:jc w:val="center"/>
        <w:rPr>
          <w:rFonts w:cs="Calibri"/>
        </w:rPr>
      </w:pPr>
      <w:r w:rsidRPr="003C430F">
        <w:rPr>
          <w:rFonts w:cs="Calibri"/>
        </w:rPr>
        <w:t xml:space="preserve">Lugar, </w:t>
      </w:r>
      <w:r w:rsidR="00D62F80" w:rsidRPr="003C430F">
        <w:rPr>
          <w:rFonts w:cs="Calibri"/>
        </w:rPr>
        <w:t>fecha y firma</w:t>
      </w:r>
    </w:p>
    <w:p w:rsidR="006008DD" w:rsidRPr="003C430F" w:rsidRDefault="006008DD" w:rsidP="006008DD">
      <w:pPr>
        <w:jc w:val="center"/>
        <w:rPr>
          <w:rFonts w:cs="Calibri"/>
        </w:rPr>
      </w:pPr>
    </w:p>
    <w:p w:rsidR="006008DD" w:rsidRPr="003C430F" w:rsidRDefault="006008DD" w:rsidP="006008DD">
      <w:pPr>
        <w:jc w:val="center"/>
      </w:pPr>
    </w:p>
    <w:p w:rsidR="000A16B5" w:rsidRPr="003C430F" w:rsidRDefault="000A16B5" w:rsidP="006008DD">
      <w:pPr>
        <w:jc w:val="center"/>
      </w:pPr>
    </w:p>
    <w:p w:rsidR="000A16B5" w:rsidRPr="003C430F" w:rsidRDefault="000A16B5" w:rsidP="006008DD">
      <w:pPr>
        <w:jc w:val="center"/>
      </w:pPr>
    </w:p>
    <w:p w:rsidR="000A16B5" w:rsidRPr="003C430F" w:rsidRDefault="000A16B5" w:rsidP="006008DD">
      <w:pPr>
        <w:jc w:val="center"/>
      </w:pPr>
    </w:p>
    <w:p w:rsidR="000A16B5" w:rsidRPr="003C430F" w:rsidRDefault="000A16B5" w:rsidP="006008DD">
      <w:pPr>
        <w:jc w:val="center"/>
      </w:pPr>
    </w:p>
    <w:p w:rsidR="006008DD" w:rsidRPr="003C430F" w:rsidRDefault="006008DD" w:rsidP="006008DD">
      <w:pPr>
        <w:pStyle w:val="Piedepgina"/>
        <w:rPr>
          <w:lang w:val="es-ES"/>
        </w:rPr>
      </w:pPr>
      <w:r w:rsidRPr="003C430F">
        <w:rPr>
          <w:lang w:val="es-ES"/>
        </w:rPr>
        <w:t>1. Non se incl</w:t>
      </w:r>
      <w:r w:rsidR="00D62F80" w:rsidRPr="003C430F">
        <w:rPr>
          <w:lang w:val="es-ES"/>
        </w:rPr>
        <w:t>uy</w:t>
      </w:r>
      <w:r w:rsidRPr="003C430F">
        <w:rPr>
          <w:lang w:val="es-ES"/>
        </w:rPr>
        <w:t xml:space="preserve">en </w:t>
      </w:r>
      <w:r w:rsidR="00D62F80" w:rsidRPr="003C430F">
        <w:rPr>
          <w:lang w:val="es-ES"/>
        </w:rPr>
        <w:t>l</w:t>
      </w:r>
      <w:r w:rsidRPr="003C430F">
        <w:rPr>
          <w:lang w:val="es-ES"/>
        </w:rPr>
        <w:t>os seguros de vida.</w:t>
      </w:r>
    </w:p>
    <w:p w:rsidR="006008DD" w:rsidRPr="003C430F" w:rsidRDefault="006008DD" w:rsidP="000A16B5">
      <w:pPr>
        <w:pStyle w:val="Piedepgina"/>
        <w:jc w:val="both"/>
        <w:rPr>
          <w:lang w:val="es-ES"/>
        </w:rPr>
      </w:pPr>
      <w:r w:rsidRPr="003C430F">
        <w:rPr>
          <w:lang w:val="es-ES"/>
        </w:rPr>
        <w:t>2.</w:t>
      </w:r>
      <w:r w:rsidR="00D62F80" w:rsidRPr="003C430F">
        <w:rPr>
          <w:lang w:val="es-ES"/>
        </w:rPr>
        <w:t xml:space="preserve"> En el</w:t>
      </w:r>
      <w:r w:rsidRPr="003C430F">
        <w:rPr>
          <w:lang w:val="es-ES"/>
        </w:rPr>
        <w:t xml:space="preserve"> sup</w:t>
      </w:r>
      <w:r w:rsidR="00D62F80" w:rsidRPr="003C430F">
        <w:rPr>
          <w:lang w:val="es-ES"/>
        </w:rPr>
        <w:t>ue</w:t>
      </w:r>
      <w:r w:rsidRPr="003C430F">
        <w:rPr>
          <w:lang w:val="es-ES"/>
        </w:rPr>
        <w:t>sto de b</w:t>
      </w:r>
      <w:r w:rsidR="00D62F80" w:rsidRPr="003C430F">
        <w:rPr>
          <w:lang w:val="es-ES"/>
        </w:rPr>
        <w:t>i</w:t>
      </w:r>
      <w:r w:rsidRPr="003C430F">
        <w:rPr>
          <w:lang w:val="es-ES"/>
        </w:rPr>
        <w:t>en</w:t>
      </w:r>
      <w:r w:rsidR="00D62F80" w:rsidRPr="003C430F">
        <w:rPr>
          <w:lang w:val="es-ES"/>
        </w:rPr>
        <w:t>e</w:t>
      </w:r>
      <w:r w:rsidRPr="003C430F">
        <w:rPr>
          <w:lang w:val="es-ES"/>
        </w:rPr>
        <w:t xml:space="preserve">s </w:t>
      </w:r>
      <w:r w:rsidR="00D62F80" w:rsidRPr="003C430F">
        <w:rPr>
          <w:lang w:val="es-ES"/>
        </w:rPr>
        <w:t>y</w:t>
      </w:r>
      <w:r w:rsidRPr="003C430F">
        <w:rPr>
          <w:lang w:val="es-ES"/>
        </w:rPr>
        <w:t xml:space="preserve"> dere</w:t>
      </w:r>
      <w:r w:rsidR="00D62F80" w:rsidRPr="003C430F">
        <w:rPr>
          <w:lang w:val="es-ES"/>
        </w:rPr>
        <w:t>ch</w:t>
      </w:r>
      <w:r w:rsidRPr="003C430F">
        <w:rPr>
          <w:lang w:val="es-ES"/>
        </w:rPr>
        <w:t xml:space="preserve">os indivisos, </w:t>
      </w:r>
      <w:r w:rsidR="00D62F80" w:rsidRPr="003C430F">
        <w:rPr>
          <w:lang w:val="es-ES"/>
        </w:rPr>
        <w:t xml:space="preserve">se </w:t>
      </w:r>
      <w:r w:rsidRPr="003C430F">
        <w:rPr>
          <w:lang w:val="es-ES"/>
        </w:rPr>
        <w:t>ind</w:t>
      </w:r>
      <w:r w:rsidR="00D62F80" w:rsidRPr="003C430F">
        <w:rPr>
          <w:lang w:val="es-ES"/>
        </w:rPr>
        <w:t>i</w:t>
      </w:r>
      <w:r w:rsidRPr="003C430F">
        <w:rPr>
          <w:lang w:val="es-ES"/>
        </w:rPr>
        <w:t xml:space="preserve">ca </w:t>
      </w:r>
      <w:r w:rsidR="00D62F80" w:rsidRPr="003C430F">
        <w:rPr>
          <w:lang w:val="es-ES"/>
        </w:rPr>
        <w:t>el</w:t>
      </w:r>
      <w:r w:rsidRPr="003C430F">
        <w:rPr>
          <w:lang w:val="es-ES"/>
        </w:rPr>
        <w:t xml:space="preserve"> valor que corresponde seg</w:t>
      </w:r>
      <w:r w:rsidR="00D62F80" w:rsidRPr="003C430F">
        <w:rPr>
          <w:lang w:val="es-ES"/>
        </w:rPr>
        <w:t>ú</w:t>
      </w:r>
      <w:r w:rsidRPr="003C430F">
        <w:rPr>
          <w:lang w:val="es-ES"/>
        </w:rPr>
        <w:t xml:space="preserve">n </w:t>
      </w:r>
      <w:r w:rsidR="00D62F80" w:rsidRPr="003C430F">
        <w:rPr>
          <w:lang w:val="es-ES"/>
        </w:rPr>
        <w:t>el</w:t>
      </w:r>
      <w:r w:rsidRPr="003C430F">
        <w:rPr>
          <w:lang w:val="es-ES"/>
        </w:rPr>
        <w:t xml:space="preserve"> porcenta</w:t>
      </w:r>
      <w:r w:rsidR="00D62F80" w:rsidRPr="003C430F">
        <w:rPr>
          <w:lang w:val="es-ES"/>
        </w:rPr>
        <w:t>j</w:t>
      </w:r>
      <w:r w:rsidRPr="003C430F">
        <w:rPr>
          <w:lang w:val="es-ES"/>
        </w:rPr>
        <w:t>e de participación d</w:t>
      </w:r>
      <w:r w:rsidR="00D62F80" w:rsidRPr="003C430F">
        <w:rPr>
          <w:lang w:val="es-ES"/>
        </w:rPr>
        <w:t>el</w:t>
      </w:r>
      <w:r w:rsidRPr="003C430F">
        <w:rPr>
          <w:lang w:val="es-ES"/>
        </w:rPr>
        <w:t xml:space="preserve"> declarante </w:t>
      </w:r>
      <w:r w:rsidR="00D62F80" w:rsidRPr="003C430F">
        <w:rPr>
          <w:lang w:val="es-ES"/>
        </w:rPr>
        <w:t>e</w:t>
      </w:r>
      <w:r w:rsidRPr="003C430F">
        <w:rPr>
          <w:lang w:val="es-ES"/>
        </w:rPr>
        <w:t>n</w:t>
      </w:r>
      <w:r w:rsidR="00D62F80" w:rsidRPr="003C430F">
        <w:rPr>
          <w:lang w:val="es-ES"/>
        </w:rPr>
        <w:t xml:space="preserve"> el</w:t>
      </w:r>
      <w:r w:rsidRPr="003C430F">
        <w:rPr>
          <w:lang w:val="es-ES"/>
        </w:rPr>
        <w:t xml:space="preserve"> b</w:t>
      </w:r>
      <w:r w:rsidR="00D62F80" w:rsidRPr="003C430F">
        <w:rPr>
          <w:lang w:val="es-ES"/>
        </w:rPr>
        <w:t>i</w:t>
      </w:r>
      <w:r w:rsidRPr="003C430F">
        <w:rPr>
          <w:lang w:val="es-ES"/>
        </w:rPr>
        <w:t>en o dere</w:t>
      </w:r>
      <w:r w:rsidR="00D62F80" w:rsidRPr="003C430F">
        <w:rPr>
          <w:lang w:val="es-ES"/>
        </w:rPr>
        <w:t>ch</w:t>
      </w:r>
      <w:r w:rsidRPr="003C430F">
        <w:rPr>
          <w:lang w:val="es-ES"/>
        </w:rPr>
        <w:t>o patrimonial.</w:t>
      </w:r>
    </w:p>
    <w:sectPr w:rsidR="006008DD" w:rsidRPr="003C430F" w:rsidSect="000A1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91" w:rsidRDefault="00C41491">
      <w:r>
        <w:separator/>
      </w:r>
    </w:p>
  </w:endnote>
  <w:endnote w:type="continuationSeparator" w:id="0">
    <w:p w:rsidR="00C41491" w:rsidRDefault="00C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74" w:rsidRDefault="00C41F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74" w:rsidRDefault="00C41F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74" w:rsidRDefault="00C41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91" w:rsidRDefault="00C41491">
      <w:r>
        <w:separator/>
      </w:r>
    </w:p>
  </w:footnote>
  <w:footnote w:type="continuationSeparator" w:id="0">
    <w:p w:rsidR="00C41491" w:rsidRDefault="00C4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74" w:rsidRDefault="00C41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B5" w:rsidRPr="00FE43B3" w:rsidRDefault="002426A4" w:rsidP="008475F6">
    <w:pPr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4445</wp:posOffset>
          </wp:positionV>
          <wp:extent cx="2447925" cy="447675"/>
          <wp:effectExtent l="0" t="0" r="0" b="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58" b="3088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5F6">
      <w:tab/>
    </w:r>
  </w:p>
  <w:tbl>
    <w:tblPr>
      <w:tblW w:w="906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537"/>
    </w:tblGrid>
    <w:tr w:rsidR="000A16B5" w:rsidRPr="000A16B5" w:rsidTr="00D65BF9">
      <w:tblPrEx>
        <w:tblCellMar>
          <w:top w:w="0" w:type="dxa"/>
          <w:bottom w:w="0" w:type="dxa"/>
        </w:tblCellMar>
      </w:tblPrEx>
      <w:trPr>
        <w:trHeight w:val="1546"/>
      </w:trPr>
      <w:tc>
        <w:tcPr>
          <w:tcW w:w="5529" w:type="dxa"/>
          <w:shd w:val="clear" w:color="auto" w:fill="auto"/>
        </w:tcPr>
        <w:p w:rsidR="000A16B5" w:rsidRPr="000A16B5" w:rsidRDefault="000A16B5" w:rsidP="0011021B">
          <w:pPr>
            <w:suppressAutoHyphens/>
            <w:rPr>
              <w:sz w:val="20"/>
              <w:szCs w:val="20"/>
              <w:lang w:val="es-ES_tradnl" w:eastAsia="ar-SA"/>
            </w:rPr>
          </w:pPr>
        </w:p>
      </w:tc>
      <w:tc>
        <w:tcPr>
          <w:tcW w:w="3537" w:type="dxa"/>
          <w:shd w:val="clear" w:color="auto" w:fill="auto"/>
        </w:tcPr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</w:p>
        <w:p w:rsidR="000A16B5" w:rsidRPr="000A16B5" w:rsidRDefault="000A16B5" w:rsidP="000A16B5">
          <w:pPr>
            <w:suppressAutoHyphens/>
            <w:jc w:val="right"/>
            <w:rPr>
              <w:sz w:val="20"/>
              <w:szCs w:val="20"/>
              <w:lang w:val="gl-ES" w:eastAsia="ar-SA"/>
            </w:rPr>
          </w:pPr>
          <w:r w:rsidRPr="000A16B5">
            <w:rPr>
              <w:sz w:val="20"/>
              <w:szCs w:val="20"/>
              <w:lang w:val="gl-ES" w:eastAsia="ar-SA"/>
            </w:rPr>
            <w:t>Sel</w:t>
          </w:r>
          <w:r w:rsidR="00C41F74">
            <w:rPr>
              <w:sz w:val="20"/>
              <w:szCs w:val="20"/>
              <w:lang w:val="gl-ES" w:eastAsia="ar-SA"/>
            </w:rPr>
            <w:t>l</w:t>
          </w:r>
          <w:r w:rsidRPr="000A16B5">
            <w:rPr>
              <w:sz w:val="20"/>
              <w:szCs w:val="20"/>
              <w:lang w:val="gl-ES" w:eastAsia="ar-SA"/>
            </w:rPr>
            <w:t>o de re</w:t>
          </w:r>
          <w:r w:rsidR="00C41F74">
            <w:rPr>
              <w:sz w:val="20"/>
              <w:szCs w:val="20"/>
              <w:lang w:val="gl-ES" w:eastAsia="ar-SA"/>
            </w:rPr>
            <w:t>g</w:t>
          </w:r>
          <w:r w:rsidRPr="000A16B5">
            <w:rPr>
              <w:sz w:val="20"/>
              <w:szCs w:val="20"/>
              <w:lang w:val="gl-ES" w:eastAsia="ar-SA"/>
            </w:rPr>
            <w:t>istro: __________ / ______</w:t>
          </w:r>
        </w:p>
        <w:p w:rsidR="000A16B5" w:rsidRPr="000A16B5" w:rsidRDefault="000A16B5" w:rsidP="000A16B5">
          <w:pPr>
            <w:suppressAutoHyphens/>
            <w:rPr>
              <w:rFonts w:ascii="Tahoma" w:hAnsi="Tahoma"/>
              <w:sz w:val="18"/>
              <w:szCs w:val="20"/>
              <w:lang w:eastAsia="ar-SA"/>
            </w:rPr>
          </w:pPr>
        </w:p>
      </w:tc>
    </w:tr>
  </w:tbl>
  <w:p w:rsidR="008475F6" w:rsidRPr="00FE43B3" w:rsidRDefault="008475F6" w:rsidP="008475F6">
    <w:pPr>
      <w:rPr>
        <w:rFonts w:ascii="Arial" w:hAnsi="Arial" w:cs="Arial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74" w:rsidRDefault="00C41F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F6"/>
    <w:rsid w:val="000A16B5"/>
    <w:rsid w:val="00106B43"/>
    <w:rsid w:val="0011021B"/>
    <w:rsid w:val="00130C1F"/>
    <w:rsid w:val="00151AA9"/>
    <w:rsid w:val="002426A4"/>
    <w:rsid w:val="00294DB2"/>
    <w:rsid w:val="00331A3D"/>
    <w:rsid w:val="0034213D"/>
    <w:rsid w:val="003C430F"/>
    <w:rsid w:val="00540941"/>
    <w:rsid w:val="00540FE5"/>
    <w:rsid w:val="00552DAD"/>
    <w:rsid w:val="00582803"/>
    <w:rsid w:val="005A509C"/>
    <w:rsid w:val="005C1A58"/>
    <w:rsid w:val="006008DD"/>
    <w:rsid w:val="006277EC"/>
    <w:rsid w:val="006C1E0C"/>
    <w:rsid w:val="006E2E68"/>
    <w:rsid w:val="00737FB2"/>
    <w:rsid w:val="007A1A6D"/>
    <w:rsid w:val="007C4E19"/>
    <w:rsid w:val="008475F6"/>
    <w:rsid w:val="00872C66"/>
    <w:rsid w:val="00873C7E"/>
    <w:rsid w:val="0089089F"/>
    <w:rsid w:val="009F0B38"/>
    <w:rsid w:val="00A8189A"/>
    <w:rsid w:val="00AC1893"/>
    <w:rsid w:val="00AE6324"/>
    <w:rsid w:val="00B26AE7"/>
    <w:rsid w:val="00C41491"/>
    <w:rsid w:val="00C41F74"/>
    <w:rsid w:val="00C54F0B"/>
    <w:rsid w:val="00C91D36"/>
    <w:rsid w:val="00D62F80"/>
    <w:rsid w:val="00D65BF9"/>
    <w:rsid w:val="00DB0D6B"/>
    <w:rsid w:val="00DE269D"/>
    <w:rsid w:val="00E20321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4DE5BF-0534-429B-B146-967ECE8A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475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475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00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marcospena</dc:creator>
  <cp:keywords/>
  <cp:lastModifiedBy>Antelo Martelo, María</cp:lastModifiedBy>
  <cp:revision>2</cp:revision>
  <cp:lastPrinted>2016-02-25T13:23:00Z</cp:lastPrinted>
  <dcterms:created xsi:type="dcterms:W3CDTF">2024-04-29T07:50:00Z</dcterms:created>
  <dcterms:modified xsi:type="dcterms:W3CDTF">2024-04-29T07:50:00Z</dcterms:modified>
</cp:coreProperties>
</file>