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0"/>
        <w:spacing w:lineRule="atLeast" w:line="100" w:before="0" w:after="0"/>
        <w:jc w:val="center"/>
        <w:rPr/>
      </w:pPr>
      <w:r>
        <w:rPr>
          <w:rStyle w:val="Fuentedeprrafopredeter"/>
          <w:rFonts w:cs="Trebuchet MS" w:ascii="Xunta Sans" w:hAnsi="Xunta Sans"/>
          <w:b/>
          <w:bCs/>
          <w:color w:val="000000"/>
          <w:sz w:val="20"/>
          <w:szCs w:val="20"/>
          <w:shd w:fill="auto" w:val="clear"/>
          <w:lang w:val="gl-ES"/>
        </w:rPr>
        <w:t>MEMORIA DE ACTUACIÓN XUSTIFICATIVA:</w:t>
      </w:r>
    </w:p>
    <w:p>
      <w:pPr>
        <w:pStyle w:val="LO-Normal0"/>
        <w:spacing w:lineRule="atLeast" w:line="100" w:before="0" w:after="0"/>
        <w:jc w:val="center"/>
        <w:rPr>
          <w:lang w:val="gl-ES"/>
        </w:rPr>
      </w:pPr>
      <w:r>
        <w:rPr>
          <w:rStyle w:val="Fuentedeprrafopredeter"/>
          <w:rFonts w:cs="Trebuchet MS" w:ascii="Xunta Sans" w:hAnsi="Xunta Sans"/>
          <w:b/>
          <w:bCs/>
          <w:color w:val="000000"/>
          <w:sz w:val="20"/>
          <w:szCs w:val="20"/>
          <w:shd w:fill="auto" w:val="clear"/>
          <w:lang w:val="gl-ES"/>
        </w:rPr>
        <w:t xml:space="preserve">Actividades- Resultados ; Programa de formación – Planificación temporal </w:t>
      </w:r>
    </w:p>
    <w:p>
      <w:pPr>
        <w:pStyle w:val="Normal"/>
        <w:widowControl/>
        <w:tabs>
          <w:tab w:val="clear" w:pos="720"/>
          <w:tab w:val="left" w:pos="9870" w:leader="none"/>
        </w:tabs>
        <w:suppressAutoHyphens w:val="true"/>
        <w:overflowPunct w:val="false"/>
        <w:bidi w:val="0"/>
        <w:spacing w:lineRule="auto" w:line="240" w:before="0" w:after="0"/>
        <w:ind w:hanging="0" w:left="283" w:right="283"/>
        <w:jc w:val="center"/>
        <w:rPr/>
      </w:pPr>
      <w:r>
        <w:rPr>
          <w:rStyle w:val="Fuentedeprrafopredeter"/>
          <w:rFonts w:eastAsia="Trebuchet MS" w:cs="Trebuchet MS" w:ascii="Xunta Sans" w:hAnsi="Xunta Sans"/>
          <w:b w:val="false"/>
          <w:bCs w:val="false"/>
          <w:i w:val="false"/>
          <w:iCs w:val="false"/>
          <w:caps/>
          <w:strike w:val="false"/>
          <w:dstrike w:val="false"/>
          <w:outline w:val="false"/>
          <w:shadow w:val="false"/>
          <w:color w:val="auto"/>
          <w:spacing w:val="6"/>
          <w:w w:val="105"/>
          <w:kern w:val="0"/>
          <w:sz w:val="18"/>
          <w:szCs w:val="18"/>
          <w:u w:val="none"/>
          <w:lang w:val="gl-ES" w:eastAsia="en-US" w:bidi="ar-SA"/>
        </w:rPr>
        <w:t>TR302A axudas Bonos Talento empresa, para a realización de  PROXECTOS formativos de curta duración que se desenvolvan por parte das entidades beneficiarias</w:t>
      </w:r>
    </w:p>
    <w:p>
      <w:pPr>
        <w:pStyle w:val="Normal"/>
        <w:jc w:val="center"/>
        <w:rPr/>
      </w:pPr>
      <w:r>
        <w:rPr>
          <w:rStyle w:val="Fuentedeprrafopredeter"/>
          <w:rFonts w:eastAsia="Calibri" w:cs="Trebuchet MS" w:ascii="Xunta Sans" w:hAnsi="Xunta Sans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18"/>
          <w:szCs w:val="18"/>
          <w:shd w:fill="auto" w:val="clear"/>
          <w:lang w:val="gl-ES" w:eastAsia="zh-CN" w:bidi="ar-SA"/>
        </w:rPr>
        <w:t>C</w:t>
      </w:r>
      <w:r>
        <w:rPr>
          <w:rStyle w:val="Fuentedeprrafopredeter"/>
          <w:rFonts w:eastAsia="Calibri" w:cs="Trebuchet MS" w:ascii="Xunta Sans" w:hAnsi="Xunta Sans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18"/>
          <w:szCs w:val="18"/>
          <w:shd w:fill="auto" w:val="clear"/>
          <w:lang w:val="gl-ES" w:eastAsia="zh-CN" w:bidi="ar-SA"/>
        </w:rPr>
        <w:t>onvocatoria 2026-2027 - Orde do 8 de xuño de 2026</w:t>
      </w:r>
    </w:p>
    <w:p>
      <w:pPr>
        <w:pStyle w:val="Normal"/>
        <w:jc w:val="center"/>
        <w:rPr>
          <w:rFonts w:ascii="Xunta Sans" w:hAnsi="Xunta Sans" w:cs="Trebuchet MS"/>
          <w:i w:val="false"/>
          <w:i w:val="false"/>
          <w:iCs w:val="false"/>
          <w:color w:val="auto"/>
          <w:sz w:val="20"/>
          <w:szCs w:val="20"/>
          <w:lang w:val="gl-ES"/>
        </w:rPr>
      </w:pPr>
      <w:r>
        <w:rPr>
          <w:rFonts w:cs="Trebuchet MS" w:ascii="Xunta Sans" w:hAnsi="Xunta Sans"/>
          <w:i w:val="false"/>
          <w:iCs w:val="false"/>
          <w:color w:val="000000"/>
          <w:sz w:val="20"/>
          <w:szCs w:val="20"/>
          <w:shd w:fill="auto" w:val="clear"/>
          <w:lang w:val="gl-ES"/>
        </w:rPr>
        <w:t>Artigo 28. 3</w:t>
      </w:r>
      <w:r>
        <w:rPr>
          <w:rFonts w:cs="Trebuchet MS" w:ascii="Xunta Sans" w:hAnsi="Xunta Sans"/>
          <w:i w:val="false"/>
          <w:iCs w:val="false"/>
          <w:color w:val="000000"/>
          <w:sz w:val="20"/>
          <w:szCs w:val="20"/>
          <w:shd w:fill="auto" w:val="clear"/>
          <w:vertAlign w:val="superscript"/>
          <w:lang w:val="gl-ES"/>
        </w:rPr>
        <w:t>.</w:t>
      </w:r>
      <w:r>
        <w:rPr>
          <w:rFonts w:cs="Trebuchet MS" w:ascii="Xunta Sans" w:hAnsi="Xunta Sans"/>
          <w:i w:val="false"/>
          <w:iCs w:val="false"/>
          <w:color w:val="000000"/>
          <w:position w:val="0"/>
          <w:sz w:val="20"/>
          <w:sz w:val="20"/>
          <w:szCs w:val="20"/>
          <w:shd w:fill="auto" w:val="clear"/>
          <w:vertAlign w:val="baseline"/>
          <w:lang w:val="gl-ES"/>
        </w:rPr>
        <w:t>. b)</w:t>
      </w:r>
    </w:p>
    <w:p>
      <w:pPr>
        <w:pStyle w:val="BodyText"/>
        <w:spacing w:lineRule="auto" w:line="240" w:before="0" w:after="0"/>
        <w:ind w:hanging="0" w:left="1933" w:right="0"/>
        <w:jc w:val="center"/>
        <w:rPr>
          <w:rFonts w:ascii="Xunta Sans" w:hAnsi="Xunta Sans" w:cs="Trebuchet MS"/>
          <w:i/>
          <w:i/>
          <w:color w:val="auto"/>
          <w:sz w:val="18"/>
          <w:szCs w:val="18"/>
          <w:lang w:val="gl-ES"/>
        </w:rPr>
      </w:pPr>
      <w:r>
        <w:rPr>
          <w:rFonts w:cs="Trebuchet MS" w:ascii="Xunta Sans" w:hAnsi="Xunta Sans"/>
          <w:i/>
          <w:color w:val="auto"/>
          <w:sz w:val="18"/>
          <w:szCs w:val="18"/>
          <w:lang w:val="gl-ES"/>
        </w:rPr>
      </w:r>
    </w:p>
    <w:tbl>
      <w:tblPr>
        <w:tblW w:w="9876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3209"/>
        <w:gridCol w:w="2986"/>
        <w:gridCol w:w="2684"/>
        <w:gridCol w:w="996"/>
      </w:tblGrid>
      <w:tr>
        <w:trPr>
          <w:trHeight w:val="227" w:hRule="atLeast"/>
          <w:cantSplit w:val="true"/>
        </w:trPr>
        <w:tc>
          <w:tcPr>
            <w:tcW w:w="987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auto"/>
                <w:sz w:val="18"/>
                <w:szCs w:val="18"/>
                <w:lang w:val="es-ES" w:eastAsia="es-ES"/>
              </w:rPr>
              <w:t>DATOS DE LA PERSONA SOLICITANTE</w:t>
            </w:r>
          </w:p>
        </w:tc>
      </w:tr>
      <w:tr>
        <w:trPr>
          <w:trHeight w:val="227" w:hRule="atLeast"/>
          <w:cantSplit w:val="true"/>
        </w:trPr>
        <w:tc>
          <w:tcPr>
            <w:tcW w:w="3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>NOMBRE/RAZÓN SOCIAL</w:t>
            </w:r>
          </w:p>
        </w:tc>
        <w:tc>
          <w:tcPr>
            <w:tcW w:w="2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color w:val="auto"/>
                <w:sz w:val="18"/>
                <w:szCs w:val="18"/>
                <w:lang w:val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 xml:space="preserve">PRIMER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26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color w:val="auto"/>
                <w:sz w:val="18"/>
                <w:szCs w:val="18"/>
                <w:lang w:val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 xml:space="preserve">SEGUNDO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es-ES" w:eastAsia="es-ES"/>
              </w:rPr>
              <w:t>APELLIDO</w:t>
            </w:r>
          </w:p>
        </w:tc>
        <w:tc>
          <w:tcPr>
            <w:tcW w:w="9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3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2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26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  <w:tc>
          <w:tcPr>
            <w:tcW w:w="9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es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es-ES" w:eastAsia="es-ES"/>
              </w:rPr>
            </w:r>
          </w:p>
        </w:tc>
      </w:tr>
    </w:tbl>
    <w:p>
      <w:pPr>
        <w:pStyle w:val="LO-Normal0"/>
        <w:spacing w:lineRule="atLeast" w:line="100" w:before="0" w:after="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tbl>
      <w:tblPr>
        <w:tblW w:w="9915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2977"/>
        <w:gridCol w:w="2975"/>
        <w:gridCol w:w="2978"/>
        <w:gridCol w:w="984"/>
      </w:tblGrid>
      <w:tr>
        <w:trPr>
          <w:trHeight w:val="227" w:hRule="atLeast"/>
          <w:cantSplit w:val="true"/>
        </w:trPr>
        <w:tc>
          <w:tcPr>
            <w:tcW w:w="991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000000"/>
                <w:sz w:val="18"/>
                <w:szCs w:val="18"/>
                <w:lang w:val="gl-ES" w:eastAsia="es-ES"/>
              </w:rPr>
              <w:t>E, NA SÚA REPRESENTACIÓN</w:t>
            </w:r>
          </w:p>
        </w:tc>
      </w:tr>
      <w:tr>
        <w:trPr>
          <w:trHeight w:val="227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NOME/RAZÓN SOCIAL</w:t>
            </w:r>
          </w:p>
        </w:tc>
        <w:tc>
          <w:tcPr>
            <w:tcW w:w="2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PRIMEIRO APELIDO</w:t>
            </w:r>
          </w:p>
        </w:tc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SEGUNDO APELIDO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NIF</w:t>
            </w:r>
          </w:p>
        </w:tc>
      </w:tr>
      <w:tr>
        <w:trPr>
          <w:trHeight w:val="312" w:hRule="atLeast"/>
          <w:cantSplit w:val="true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2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2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tbl>
      <w:tblPr>
        <w:tblW w:w="9915" w:type="dxa"/>
        <w:jc w:val="left"/>
        <w:tblInd w:w="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5"/>
      </w:tblGrid>
      <w:tr>
        <w:trPr>
          <w:trHeight w:val="227" w:hRule="atLeast"/>
          <w:cantSplit w:val="true"/>
        </w:trPr>
        <w:tc>
          <w:tcPr>
            <w:tcW w:w="99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pacing w:lineRule="atLeast" w:line="100" w:before="0" w:after="0"/>
              <w:rPr/>
            </w:pPr>
            <w:r>
              <w:rPr>
                <w:rStyle w:val="Fuentedeprrafopredeter2"/>
                <w:rFonts w:cs="Trebuchet MS" w:ascii="Xunta Sans" w:hAnsi="Xunta Sans"/>
                <w:b/>
                <w:bCs/>
                <w:sz w:val="18"/>
                <w:szCs w:val="18"/>
                <w:lang w:val="gl-ES" w:eastAsia="es-ES"/>
              </w:rPr>
              <w:t>ACCIÓN FORMATIVA</w:t>
            </w:r>
          </w:p>
        </w:tc>
      </w:tr>
      <w:tr>
        <w:trPr>
          <w:trHeight w:val="227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bottom"/>
          </w:tcPr>
          <w:p>
            <w:pPr>
              <w:pStyle w:val="LO-Normal"/>
              <w:widowControl w:val="false"/>
              <w:spacing w:lineRule="atLeast" w:line="100" w:before="57" w:after="0"/>
              <w:rPr/>
            </w:pPr>
            <w:r>
              <w:rPr>
                <w:rStyle w:val="Fuentedeprrafopredeter2"/>
                <w:rFonts w:cs="Trebuchet MS" w:ascii="Xunta Sans" w:hAnsi="Xunta Sans"/>
                <w:sz w:val="18"/>
                <w:szCs w:val="18"/>
                <w:lang w:val="gl-ES" w:eastAsia="es-ES"/>
              </w:rPr>
              <w:t>DENOMINACIÓN DA ESPECIALIDADE FORMATIVA</w:t>
            </w:r>
          </w:p>
        </w:tc>
      </w:tr>
      <w:tr>
        <w:trPr>
          <w:trHeight w:val="312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>
              <w:rPr>
                <w:rFonts w:cs="Trebuchet MS" w:ascii="Xunta Sans" w:hAnsi="Xunta Sans"/>
                <w:sz w:val="16"/>
                <w:szCs w:val="16"/>
                <w:lang w:val="gl-ES" w:eastAsia="es-ES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tbl>
      <w:tblPr>
        <w:tblW w:w="9975" w:type="dxa"/>
        <w:jc w:val="left"/>
        <w:tblInd w:w="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345"/>
        <w:gridCol w:w="9629"/>
      </w:tblGrid>
      <w:tr>
        <w:trPr>
          <w:trHeight w:val="227" w:hRule="atLeast"/>
          <w:cantSplit w:val="true"/>
        </w:trPr>
        <w:tc>
          <w:tcPr>
            <w:tcW w:w="997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pacing w:lineRule="atLeast" w:line="100" w:before="57" w:after="0"/>
              <w:ind w:hanging="0" w:left="28" w:right="0"/>
              <w:rPr/>
            </w:pPr>
            <w:r>
              <w:rPr>
                <w:rStyle w:val="Fuentedeprrafopredeter2"/>
                <w:rFonts w:cs="Trebuchet MS" w:ascii="Xunta Sans" w:hAnsi="Xunta Sans"/>
                <w:b/>
                <w:bCs/>
                <w:sz w:val="18"/>
                <w:szCs w:val="18"/>
                <w:shd w:fill="FFFFFF" w:val="clear"/>
                <w:lang w:val="gl-ES" w:eastAsia="es-ES"/>
              </w:rPr>
              <w:t>COMPETENCIAS OBXECTO DA FORMACIÓN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Style w:val="Fuentedeprrafopredeter"/>
                <w:rFonts w:ascii="Xunta Sans" w:hAnsi="Xunta Sans" w:eastAsia="Trebuchet MS" w:cs="Trebuchet MS"/>
                <w:bCs/>
                <w:sz w:val="22"/>
                <w:szCs w:val="22"/>
                <w:lang w:val="gl-ES" w:eastAsia="es-ES"/>
              </w:rPr>
            </w:pPr>
            <w:r>
              <w:rPr>
                <w:rFonts w:eastAsia="Trebuchet MS" w:cs="Trebuchet MS" w:ascii="Xunta Sans" w:hAnsi="Xunta Sans"/>
                <w:bCs/>
                <w:sz w:val="22"/>
                <w:szCs w:val="22"/>
                <w:lang w:val="gl-ES" w:eastAsia="es-ES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>
                <w:rStyle w:val="Tipodeletrapredefinidodopargrafo"/>
                <w:rFonts w:eastAsia="Trebuchet MS"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>Competencias dixitais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Fonts w:ascii="Xunta Sans" w:hAnsi="Xunta Sans"/>
                <w:sz w:val="22"/>
                <w:szCs w:val="22"/>
              </w:rPr>
            </w:pPr>
            <w:r>
              <w:rPr>
                <w:rFonts w:ascii="Xunta Sans" w:hAnsi="Xunta Sans"/>
                <w:sz w:val="22"/>
                <w:szCs w:val="22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>Competencias dos traballadores en procesos industriais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Fonts w:ascii="Xunta Sans" w:hAnsi="Xunta Sans"/>
                <w:sz w:val="22"/>
                <w:szCs w:val="22"/>
              </w:rPr>
            </w:pPr>
            <w:r>
              <w:rPr>
                <w:rFonts w:ascii="Xunta Sans" w:hAnsi="Xunta Sans"/>
                <w:sz w:val="22"/>
                <w:szCs w:val="22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>
                <w:rStyle w:val="Tipodeletrapredefinidodopargrafo"/>
                <w:rFonts w:eastAsia="Trebuchet MS"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>Competencias vinculadas á xestión empresarial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Fonts w:ascii="Xunta Sans" w:hAnsi="Xunta Sans"/>
                <w:sz w:val="22"/>
                <w:szCs w:val="22"/>
              </w:rPr>
            </w:pPr>
            <w:r>
              <w:rPr>
                <w:rFonts w:ascii="Xunta Sans" w:hAnsi="Xunta Sans"/>
                <w:sz w:val="22"/>
                <w:szCs w:val="22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>Competencias de prestación de servizos a clientes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Fonts w:ascii="Xunta Sans" w:hAnsi="Xunta Sans"/>
                <w:sz w:val="22"/>
                <w:szCs w:val="22"/>
              </w:rPr>
            </w:pPr>
            <w:r>
              <w:rPr>
                <w:rFonts w:ascii="Xunta Sans" w:hAnsi="Xunta Sans"/>
                <w:sz w:val="22"/>
                <w:szCs w:val="22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shd w:fill="FFFFFF" w:val="clear"/>
                <w:lang w:val="gl-ES" w:eastAsia="es-ES"/>
              </w:rPr>
              <w:t>Competencias de ámbito asistencial</w:t>
            </w:r>
          </w:p>
        </w:tc>
      </w:tr>
      <w:tr>
        <w:trPr>
          <w:trHeight w:val="52" w:hRule="atLeast"/>
          <w:cantSplit w:val="true"/>
        </w:trPr>
        <w:tc>
          <w:tcPr>
            <w:tcW w:w="34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>
                <w:rFonts w:ascii="Xunta Sans" w:hAnsi="Xunta Sans"/>
                <w:sz w:val="22"/>
                <w:szCs w:val="22"/>
              </w:rPr>
            </w:pPr>
            <w:r>
              <w:rPr>
                <w:rFonts w:ascii="Xunta Sans" w:hAnsi="Xunta Sans"/>
                <w:sz w:val="22"/>
                <w:szCs w:val="22"/>
              </w:rPr>
            </w:r>
          </w:p>
        </w:tc>
        <w:tc>
          <w:tcPr>
            <w:tcW w:w="9629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</w:tabs>
              <w:snapToGrid w:val="false"/>
              <w:spacing w:lineRule="auto" w:line="240" w:before="0" w:after="0"/>
              <w:ind w:hanging="0" w:left="28" w:right="0"/>
              <w:rPr/>
            </w:pPr>
            <w:r>
              <w:rPr/>
              <w:t>Competencias nas tecnoloxías limpas e eficientes</w:t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8"/>
          <w:szCs w:val="18"/>
          <w:lang w:val="gl-ES"/>
        </w:rPr>
      </w:pPr>
      <w:r>
        <w:rPr>
          <w:rFonts w:cs="Trebuchet MS" w:ascii="Xunta Sans" w:hAnsi="Xunta Sans"/>
          <w:color w:val="000000"/>
          <w:sz w:val="18"/>
          <w:szCs w:val="18"/>
          <w:lang w:val="gl-ES"/>
        </w:rPr>
      </w:r>
    </w:p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tbl>
      <w:tblPr>
        <w:tblW w:w="9915" w:type="dxa"/>
        <w:jc w:val="left"/>
        <w:tblInd w:w="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15"/>
      </w:tblGrid>
      <w:tr>
        <w:trPr>
          <w:trHeight w:val="312" w:hRule="atLeast"/>
          <w:cantSplit w:val="true"/>
        </w:trPr>
        <w:tc>
          <w:tcPr>
            <w:tcW w:w="99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b/>
                <w:bCs/>
                <w:strike w:val="false"/>
                <w:dstrike w:val="false"/>
                <w:color w:val="auto"/>
                <w:sz w:val="18"/>
                <w:szCs w:val="18"/>
                <w:lang w:val="gl-ES" w:eastAsia="es-ES"/>
              </w:rPr>
              <w:t>LUGAR  DE IMPARTICIÓN, dirección completa:</w:t>
            </w:r>
          </w:p>
        </w:tc>
      </w:tr>
      <w:tr>
        <w:trPr>
          <w:trHeight w:val="423" w:hRule="atLeast"/>
          <w:cantSplit w:val="true"/>
        </w:trPr>
        <w:tc>
          <w:tcPr>
            <w:tcW w:w="991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C9211E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C9211E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before="0" w:after="0"/>
        <w:rPr>
          <w:rFonts w:ascii="Xunta Sans" w:hAnsi="Xunta Sans"/>
          <w:vanish/>
          <w:sz w:val="18"/>
          <w:szCs w:val="18"/>
          <w:lang w:val="gl-ES"/>
        </w:rPr>
      </w:pPr>
      <w:r>
        <w:rPr>
          <w:rFonts w:ascii="Xunta Sans" w:hAnsi="Xunta Sans"/>
          <w:vanish/>
          <w:sz w:val="18"/>
          <w:szCs w:val="18"/>
          <w:lang w:val="gl-ES"/>
        </w:rPr>
      </w:r>
    </w:p>
    <w:tbl>
      <w:tblPr>
        <w:tblW w:w="9972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Contidodetboa"/>
              <w:widowControl w:val="false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URL DA PLATAFORMA DE AULA VIRTUAL, no caso de uso do</w:t>
            </w:r>
            <w:r>
              <w:rPr>
                <w:rStyle w:val="Tipodeletrapredefinidodopargrafo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 Aula Virtual</w:t>
            </w:r>
          </w:p>
        </w:tc>
      </w:tr>
      <w:tr>
        <w:trPr/>
        <w:tc>
          <w:tcPr>
            <w:tcW w:w="9972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tbl>
            <w:tblPr>
              <w:tblW w:w="985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7"/>
              <w:gridCol w:w="233"/>
              <w:gridCol w:w="345"/>
              <w:gridCol w:w="224"/>
              <w:gridCol w:w="8836"/>
            </w:tblGrid>
            <w:tr>
              <w:trPr/>
              <w:tc>
                <w:tcPr>
                  <w:tcW w:w="217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SI</w:t>
                  </w:r>
                </w:p>
              </w:tc>
              <w:tc>
                <w:tcPr>
                  <w:tcW w:w="233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</w:r>
                </w:p>
              </w:tc>
              <w:tc>
                <w:tcPr>
                  <w:tcW w:w="345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NON</w:t>
                  </w:r>
                </w:p>
              </w:tc>
              <w:tc>
                <w:tcPr>
                  <w:tcW w:w="224" w:type="dxa"/>
                  <w:tcBorders/>
                  <w:shd w:fill="auto" w:val="clear"/>
                  <w:vAlign w:val="center"/>
                </w:tcPr>
                <w:p>
                  <w:pPr>
                    <w:pStyle w:val="Contidodetboa"/>
                    <w:widowControl w:val="false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</w:r>
                </w:p>
              </w:tc>
              <w:tc>
                <w:tcPr>
                  <w:tcW w:w="8836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Uso da Aula Virtual a través do Campus Virtual de Formación para o Emprego da Consellería de Emprego, Comercio e</w:t>
                  </w:r>
                </w:p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Style w:val="Tipodeletrapredefinidodopargrafo"/>
                      <w:rFonts w:eastAsia="Calibri" w:cs="Trebuchet MS" w:ascii="Xunta Sans" w:hAnsi="Xunta Sans"/>
                      <w:color w:val="000000"/>
                      <w:sz w:val="16"/>
                      <w:szCs w:val="16"/>
                      <w:shd w:fill="auto" w:val="clear"/>
                      <w:lang w:val="gl-ES" w:eastAsia="es-ES" w:bidi="ar-SA"/>
                    </w:rPr>
                    <w:t>Emigración: (https://campusvirtualemprego.xunta.gal/)</w:t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Style w:val="Tipodeletrapredefinidodopargrafo"/>
                <w:rFonts w:ascii="Xunta Sans" w:hAnsi="Xunta Sans" w:eastAsia="Calibri" w:cs="Trebuchet MS"/>
                <w:color w:val="C9211E"/>
                <w:sz w:val="16"/>
                <w:szCs w:val="16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C9211E"/>
                <w:sz w:val="16"/>
                <w:szCs w:val="16"/>
                <w:lang w:val="gl-ES" w:eastAsia="es-ES" w:bidi="ar-SA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tbl>
      <w:tblPr>
        <w:tblW w:w="990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5" w:type="dxa"/>
        </w:tblCellMar>
      </w:tblPr>
      <w:tblGrid>
        <w:gridCol w:w="1415"/>
        <w:gridCol w:w="1414"/>
        <w:gridCol w:w="1416"/>
        <w:gridCol w:w="1414"/>
        <w:gridCol w:w="1507"/>
        <w:gridCol w:w="1503"/>
        <w:gridCol w:w="1235"/>
      </w:tblGrid>
      <w:tr>
        <w:trPr>
          <w:trHeight w:val="227" w:hRule="atLeast"/>
          <w:cantSplit w:val="true"/>
        </w:trPr>
        <w:tc>
          <w:tcPr>
            <w:tcW w:w="990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spacing w:lineRule="atLeast" w:line="100" w:before="0" w:after="0"/>
              <w:rPr/>
            </w:pP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CALENDARIO, HORAS</w:t>
            </w: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strike/>
                <w:color w:val="B2B2B2"/>
                <w:sz w:val="18"/>
                <w:szCs w:val="18"/>
                <w:u w:val="single"/>
                <w:shd w:fill="auto" w:val="clear"/>
                <w:lang w:val="gl-ES" w:eastAsia="es-ES"/>
              </w:rPr>
              <w:t xml:space="preserve"> </w:t>
            </w:r>
            <w:r>
              <w:rPr>
                <w:rStyle w:val="Fuentedeprrafopredeter2"/>
                <w:rFonts w:eastAsia="Calibri" w:cs="Trebuchet MS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DA ACCIÓN FORMATIVA</w:t>
            </w:r>
            <w:r>
              <w:rPr>
                <w:rStyle w:val="Fuentedeprrafopredeter2"/>
                <w:rFonts w:eastAsia="Calibri" w:cs="Trebuchet MS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 w:eastAsia="es-ES"/>
              </w:rPr>
              <w:t>, que deberán coincidir coas reflectidas no Anexo I</w:t>
            </w:r>
          </w:p>
        </w:tc>
      </w:tr>
      <w:tr>
        <w:trPr>
          <w:trHeight w:val="227" w:hRule="atLeast"/>
          <w:cantSplit w:val="true"/>
        </w:trPr>
        <w:tc>
          <w:tcPr>
            <w:tcW w:w="1415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Data  inicio</w:t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Data  fin</w:t>
            </w:r>
          </w:p>
        </w:tc>
        <w:tc>
          <w:tcPr>
            <w:tcW w:w="1416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Trebuchet MS" w:hAnsi="Trebuchet MS" w:eastAsia="Calibri" w:cs="Trebuchet MS"/>
                <w:sz w:val="16"/>
                <w:szCs w:val="16"/>
                <w:lang w:val="gl-ES" w:eastAsia="es-ES" w:bidi="ar-SA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Días </w:t>
            </w:r>
            <w:r>
              <w:rPr>
                <w:rStyle w:val="Tipodeletrapredefinidodopargrafo"/>
                <w:rFonts w:eastAsia="Calibri" w:cs="Trebuchet MS" w:ascii="Xunta Sans" w:hAnsi="Xunta Sans"/>
                <w:strike w:val="false"/>
                <w:dstrike w:val="false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 acción formativa</w:t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Trebuchet MS" w:hAnsi="Trebuchet MS" w:eastAsia="Calibri" w:cs="Trebuchet MS"/>
                <w:sz w:val="16"/>
                <w:szCs w:val="16"/>
                <w:lang w:val="gl-ES" w:eastAsia="es-ES" w:bidi="ar-SA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Horario/s </w:t>
            </w:r>
            <w:r>
              <w:rPr>
                <w:rStyle w:val="Tipodeletrapredefinidodopargrafo"/>
                <w:rFonts w:eastAsia="Calibri" w:cs="Trebuchet MS" w:ascii="Xunta Sans" w:hAnsi="Xunta Sans"/>
                <w:strike w:val="false"/>
                <w:dstrike w:val="false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da acción formativa</w:t>
            </w:r>
          </w:p>
        </w:tc>
        <w:tc>
          <w:tcPr>
            <w:tcW w:w="1507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total de horas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de formación</w:t>
            </w:r>
          </w:p>
        </w:tc>
        <w:tc>
          <w:tcPr>
            <w:tcW w:w="1503" w:type="dxa"/>
            <w:tcBorders>
              <w:lef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/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total de horas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de salario</w:t>
            </w:r>
          </w:p>
        </w:tc>
        <w:tc>
          <w:tcPr>
            <w:tcW w:w="1235" w:type="dxa"/>
            <w:tcBorders>
              <w:left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/>
                <w:color w:val="FF0000"/>
                <w:sz w:val="18"/>
                <w:szCs w:val="18"/>
              </w:rPr>
            </w:pPr>
            <w:r>
              <w:rPr>
                <w:rStyle w:val="Tipodeletrapredefinidodopargrafo"/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Nº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 total de alumno</w:t>
            </w:r>
            <w:r>
              <w:rPr>
                <w:rFonts w:ascii="Xunta Sans" w:hAnsi="Xunta Sans"/>
                <w:color w:val="auto"/>
                <w:sz w:val="18"/>
                <w:szCs w:val="18"/>
              </w:rPr>
              <w:t>s/as</w:t>
            </w:r>
          </w:p>
        </w:tc>
      </w:tr>
      <w:tr>
        <w:trPr>
          <w:trHeight w:val="324" w:hRule="atLeast"/>
          <w:cantSplit w:val="true"/>
        </w:trPr>
        <w:tc>
          <w:tcPr>
            <w:tcW w:w="1415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6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414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507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503" w:type="dxa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23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915" w:type="dxa"/>
        <w:jc w:val="left"/>
        <w:tblInd w:w="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749"/>
        <w:gridCol w:w="8165"/>
      </w:tblGrid>
      <w:tr>
        <w:trPr>
          <w:trHeight w:val="281" w:hRule="atLeast"/>
          <w:cantSplit w:val="true"/>
        </w:trPr>
        <w:tc>
          <w:tcPr>
            <w:tcW w:w="991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pageBreakBefore/>
              <w:widowControl w:val="false"/>
              <w:snapToGrid w:val="false"/>
              <w:spacing w:lineRule="atLeast" w:line="100" w:before="0" w:after="0"/>
              <w:ind w:firstLine="57" w:left="0" w:right="0"/>
              <w:rPr/>
            </w:pPr>
            <w:r>
              <w:rPr>
                <w:rStyle w:val="Fuentedeprrafopredeter2"/>
                <w:rFonts w:ascii="Xunta Sans" w:hAnsi="Xunta Sans"/>
                <w:b/>
                <w:bCs/>
                <w:sz w:val="18"/>
                <w:szCs w:val="18"/>
                <w:lang w:val="gl-ES" w:eastAsia="es-ES"/>
              </w:rPr>
              <w:t>CONTIDOS DA ACCIÓN FORMATIVA:</w:t>
            </w:r>
          </w:p>
        </w:tc>
      </w:tr>
      <w:tr>
        <w:trPr>
          <w:trHeight w:val="904" w:hRule="atLeast"/>
          <w:cantSplit w:val="true"/>
        </w:trPr>
        <w:tc>
          <w:tcPr>
            <w:tcW w:w="1749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lang w:val="gl-ES" w:eastAsia="es-ES"/>
              </w:rPr>
              <w:t>DESCRICIÓN XERAL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Xustificación da necesidade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Obxectivos:</w:t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C9211E"/>
                <w:sz w:val="18"/>
                <w:szCs w:val="18"/>
                <w:highlight w:val="yellow"/>
                <w:lang w:val="gl-ES" w:eastAsia="es-ES"/>
              </w:rPr>
            </w:pPr>
            <w:r>
              <w:rPr>
                <w:rFonts w:cs="Trebuchet MS" w:ascii="Xunta Sans" w:hAnsi="Xunta Sans"/>
                <w:color w:val="C9211E"/>
                <w:sz w:val="18"/>
                <w:szCs w:val="18"/>
                <w:highlight w:val="yellow"/>
                <w:lang w:val="gl-ES" w:eastAsia="es-ES"/>
              </w:rPr>
            </w:r>
          </w:p>
        </w:tc>
      </w:tr>
      <w:tr>
        <w:trPr>
          <w:trHeight w:val="465" w:hRule="atLeast"/>
          <w:cantSplit w:val="true"/>
        </w:trPr>
        <w:tc>
          <w:tcPr>
            <w:tcW w:w="1749" w:type="dxa"/>
            <w:vMerge w:val="restart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lang w:val="gl-ES" w:eastAsia="es-ES"/>
              </w:rPr>
              <w:t>PRINCIPAIS CONTIDOS Módulos ou bloques de formación</w:t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Resultados da Aprendizax</w:t>
            </w:r>
            <w:r>
              <w:rPr>
                <w:rFonts w:eastAsia="Calibri" w:cs="Trebuchet MS" w:ascii="Xunta Sans" w:hAnsi="Xunta Sans"/>
                <w:sz w:val="18"/>
                <w:szCs w:val="18"/>
                <w:lang w:val="gl-ES" w:eastAsia="es-ES" w:bidi="ar-SA"/>
              </w:rPr>
              <w:t xml:space="preserve">e 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  <w:t xml:space="preserve"> </w:t>
            </w: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(coñecementos, capacidades e  competencias específicos a obter)</w:t>
            </w:r>
            <w:r>
              <w:rPr>
                <w:rFonts w:eastAsia="Calibri" w:cs="Trebuchet MS" w:ascii="Xunta Sans" w:hAnsi="Xunta Sans"/>
                <w:color w:val="auto"/>
                <w:sz w:val="18"/>
                <w:szCs w:val="18"/>
                <w:lang w:val="gl-ES" w:eastAsia="es-ES" w:bidi="ar-SA"/>
              </w:rPr>
              <w:t>:</w:t>
            </w:r>
          </w:p>
        </w:tc>
      </w:tr>
      <w:tr>
        <w:trPr>
          <w:trHeight w:val="945" w:hRule="atLeast"/>
          <w:cantSplit w:val="true"/>
        </w:trPr>
        <w:tc>
          <w:tcPr>
            <w:tcW w:w="1749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Contidos: Módulos ou bloques de formación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1" w:hRule="atLeast"/>
          <w:cantSplit w:val="true"/>
        </w:trPr>
        <w:tc>
          <w:tcPr>
            <w:tcW w:w="1749" w:type="dxa"/>
            <w:vMerge w:val="restart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Tipodeletrapredefinidodopargrafo"/>
                <w:rFonts w:cs="Trebuchet MS" w:ascii="Xunta Sans" w:hAnsi="Xunta Sans"/>
                <w:sz w:val="18"/>
                <w:szCs w:val="18"/>
                <w:lang w:val="gl-ES" w:eastAsia="es-ES"/>
              </w:rPr>
              <w:t>SISTEMA DE AVALIACIÓN  Probas de coñecementos: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Número de probas:</w:t>
            </w:r>
          </w:p>
        </w:tc>
      </w:tr>
      <w:tr>
        <w:trPr>
          <w:trHeight w:val="859" w:hRule="atLeast"/>
          <w:cantSplit w:val="true"/>
        </w:trPr>
        <w:tc>
          <w:tcPr>
            <w:tcW w:w="1749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Tipoloxía das probas: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900" w:hRule="atLeast"/>
          <w:cantSplit w:val="true"/>
        </w:trPr>
        <w:tc>
          <w:tcPr>
            <w:tcW w:w="1749" w:type="dxa"/>
            <w:vMerge w:val="continue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6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  <w:t>Criterios de valoración: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Normal"/>
        <w:rPr>
          <w:rFonts w:ascii="Xunta Sans" w:hAnsi="Xunta Sans" w:cs="Trebuchet MS"/>
          <w:color w:val="000000"/>
          <w:sz w:val="16"/>
          <w:szCs w:val="16"/>
          <w:lang w:val="gl-ES"/>
        </w:rPr>
      </w:pPr>
      <w:r>
        <w:rPr>
          <w:rFonts w:cs="Trebuchet MS" w:ascii="Xunta Sans" w:hAnsi="Xunta Sans"/>
          <w:color w:val="000000"/>
          <w:sz w:val="16"/>
          <w:szCs w:val="16"/>
          <w:lang w:val="gl-ES"/>
        </w:rPr>
      </w:r>
    </w:p>
    <w:tbl>
      <w:tblPr>
        <w:tblW w:w="9863" w:type="dxa"/>
        <w:jc w:val="left"/>
        <w:tblInd w:w="6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376"/>
        <w:gridCol w:w="1929"/>
        <w:gridCol w:w="1598"/>
        <w:gridCol w:w="725"/>
        <w:gridCol w:w="924"/>
        <w:gridCol w:w="1400"/>
        <w:gridCol w:w="910"/>
      </w:tblGrid>
      <w:tr>
        <w:trPr>
          <w:trHeight w:val="283" w:hRule="atLeast"/>
          <w:cantSplit w:val="true"/>
        </w:trPr>
        <w:tc>
          <w:tcPr>
            <w:tcW w:w="9862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P</w:t>
            </w:r>
            <w:r>
              <w:rPr>
                <w:rStyle w:val="Fuentedeprrafopredeter2"/>
                <w:rFonts w:eastAsia="Calibri" w:cs="Calibri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 xml:space="preserve">ERSOA RESPONSABLE </w:t>
            </w: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 DA ACCIÓN FORMATIVA</w:t>
            </w:r>
          </w:p>
        </w:tc>
      </w:tr>
      <w:tr>
        <w:trPr>
          <w:trHeight w:val="283" w:hRule="atLeast"/>
          <w:cantSplit w:val="true"/>
        </w:trPr>
        <w:tc>
          <w:tcPr>
            <w:tcW w:w="237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Empresa / Entidade formación</w:t>
            </w:r>
          </w:p>
        </w:tc>
        <w:tc>
          <w:tcPr>
            <w:tcW w:w="1929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Cargo</w:t>
            </w:r>
          </w:p>
        </w:tc>
        <w:tc>
          <w:tcPr>
            <w:tcW w:w="159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Nome</w:t>
            </w:r>
          </w:p>
        </w:tc>
        <w:tc>
          <w:tcPr>
            <w:tcW w:w="1649" w:type="dxa"/>
            <w:gridSpan w:val="2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Apelido 1</w:t>
            </w:r>
          </w:p>
        </w:tc>
        <w:tc>
          <w:tcPr>
            <w:tcW w:w="140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Apelido 2</w:t>
            </w:r>
          </w:p>
        </w:tc>
        <w:tc>
          <w:tcPr>
            <w:tcW w:w="910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DNI / NIE</w:t>
            </w:r>
          </w:p>
        </w:tc>
      </w:tr>
      <w:tr>
        <w:trPr>
          <w:trHeight w:val="283" w:hRule="atLeast"/>
          <w:cantSplit w:val="true"/>
        </w:trPr>
        <w:tc>
          <w:tcPr>
            <w:tcW w:w="237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929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59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649" w:type="dxa"/>
            <w:gridSpan w:val="2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40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910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6628" w:type="dxa"/>
            <w:gridSpan w:val="4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Teléfono de contacto:</w:t>
            </w:r>
          </w:p>
        </w:tc>
        <w:tc>
          <w:tcPr>
            <w:tcW w:w="3234" w:type="dxa"/>
            <w:gridSpan w:val="3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Correo electrónico</w:t>
            </w: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:</w:t>
            </w:r>
          </w:p>
        </w:tc>
      </w:tr>
    </w:tbl>
    <w:p>
      <w:pPr>
        <w:pStyle w:val="Normal"/>
        <w:spacing w:lineRule="atLeast" w:line="100"/>
        <w:rPr>
          <w:rFonts w:ascii="Xunta Sans" w:hAnsi="Xunta Sans" w:cs="Trebuchet MS"/>
          <w:color w:val="000000"/>
          <w:sz w:val="16"/>
          <w:szCs w:val="16"/>
          <w:lang w:val="gl-ES"/>
        </w:rPr>
      </w:pPr>
      <w:r>
        <w:rPr>
          <w:rFonts w:cs="Trebuchet MS" w:ascii="Xunta Sans" w:hAnsi="Xunta Sans"/>
          <w:color w:val="000000"/>
          <w:sz w:val="16"/>
          <w:szCs w:val="16"/>
          <w:lang w:val="gl-ES"/>
        </w:rPr>
      </w:r>
    </w:p>
    <w:tbl>
      <w:tblPr>
        <w:tblW w:w="9865" w:type="dxa"/>
        <w:jc w:val="left"/>
        <w:tblInd w:w="6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385"/>
        <w:gridCol w:w="2087"/>
        <w:gridCol w:w="2103"/>
        <w:gridCol w:w="2095"/>
        <w:gridCol w:w="1195"/>
      </w:tblGrid>
      <w:tr>
        <w:trPr>
          <w:trHeight w:val="283" w:hRule="atLeast"/>
          <w:cantSplit w:val="true"/>
        </w:trPr>
        <w:tc>
          <w:tcPr>
            <w:tcW w:w="9865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eastAsia="Calibri" w:cs="Calibri" w:ascii="Xunta Sans" w:hAnsi="Xunta Sans"/>
                <w:b/>
                <w:bCs/>
                <w:color w:val="auto"/>
                <w:sz w:val="18"/>
                <w:szCs w:val="18"/>
                <w:lang w:val="gl-ES" w:eastAsia="es-ES" w:bidi="ar-SA"/>
              </w:rPr>
              <w:t xml:space="preserve">RELACIÓN DE PERSOAL DOCENTE </w:t>
            </w: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QUE PARTICIPARON NA ACCIÓN FORMATIVA</w:t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Empresa / Entidade formación</w:t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Nome</w:t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cs="Trebuchet MS"/>
                <w:color w:val="EC9BA4"/>
                <w:sz w:val="16"/>
                <w:szCs w:val="16"/>
                <w:lang w:val="gl-ES" w:eastAsia="es-ES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Apelido 1</w:t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eastAsia="Calibri" w:cs="Trebuchet MS"/>
                <w:color w:val="EC9BA4"/>
                <w:sz w:val="16"/>
                <w:szCs w:val="16"/>
                <w:lang w:val="gl-ES" w:eastAsia="es-ES" w:bidi="ar-SA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Apelido 2</w:t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Trebuchet MS" w:hAnsi="Trebuchet MS" w:eastAsia="Calibri" w:cs="Trebuchet MS"/>
                <w:color w:val="EC9BA4"/>
                <w:sz w:val="16"/>
                <w:szCs w:val="16"/>
                <w:lang w:val="gl-ES" w:eastAsia="es-ES" w:bidi="ar-SA"/>
              </w:rPr>
            </w:pPr>
            <w:r>
              <w:rPr>
                <w:rStyle w:val="Fuentedeprrafopredeter2"/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  <w:t>DNI / NIE</w:t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38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87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10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2095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  <w:tc>
          <w:tcPr>
            <w:tcW w:w="1195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Style w:val="Fuentedeprrafopredeter2"/>
                <w:rFonts w:ascii="Xunta Sans" w:hAnsi="Xunta Sans" w:eastAsia="Calibri" w:cs="Calibri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Calibri" w:ascii="Xunta Sans" w:hAnsi="Xunta Sans"/>
                <w:color w:val="auto"/>
                <w:sz w:val="18"/>
                <w:szCs w:val="18"/>
                <w:lang w:val="gl-ES" w:eastAsia="es-ES" w:bidi="ar-SA"/>
              </w:rPr>
            </w:r>
          </w:p>
        </w:tc>
      </w:tr>
    </w:tbl>
    <w:p>
      <w:pPr>
        <w:pStyle w:val="Normal"/>
        <w:spacing w:lineRule="atLeast" w:line="10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805" w:type="dxa"/>
        <w:jc w:val="left"/>
        <w:tblInd w:w="12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8"/>
        <w:gridCol w:w="1743"/>
        <w:gridCol w:w="2011"/>
        <w:gridCol w:w="1893"/>
        <w:gridCol w:w="1110"/>
        <w:gridCol w:w="1716"/>
        <w:gridCol w:w="1113"/>
      </w:tblGrid>
      <w:tr>
        <w:trPr>
          <w:trHeight w:val="283" w:hRule="atLeast"/>
          <w:cantSplit w:val="true"/>
        </w:trPr>
        <w:tc>
          <w:tcPr>
            <w:tcW w:w="9804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/>
            </w:pPr>
            <w:r>
              <w:rPr>
                <w:rStyle w:val="Fuentedeprrafopredeter2"/>
                <w:rFonts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R</w:t>
            </w:r>
            <w:r>
              <w:rPr>
                <w:rStyle w:val="Fuentedeprrafopredeter2"/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es-ES"/>
              </w:rPr>
              <w:t>ELACIÓN DE PERSOAS TRABALLADORAS</w:t>
            </w:r>
            <w:r>
              <w:rPr>
                <w:rStyle w:val="Fuentedeprrafopredeter2"/>
                <w:rFonts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 xml:space="preserve"> QUE PARTICIPARON NAS ACCIÓNS FORMATIVAS</w:t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Nº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Nome</w:t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Apelido 1</w:t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Apelido 2</w:t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DNI / NIE</w:t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SEXO  (1)</w:t>
            </w:r>
          </w:p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(h/m/nb)</w:t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eastAsia="Calibri" w:cs="Trebuchet MS"/>
                <w:color w:val="auto"/>
                <w:sz w:val="18"/>
                <w:szCs w:val="18"/>
                <w:lang w:val="gl-ES" w:eastAsia="es-ES" w:bidi="ar-SA"/>
              </w:rPr>
            </w:pPr>
            <w:r>
              <w:rPr>
                <w:rFonts w:eastAsia="Calibri"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 w:bidi="ar-SA"/>
              </w:rPr>
              <w:t>Situación laboral (2)</w:t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1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2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3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4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5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6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cs="Trebuchet MS" w:ascii="Xunta Sans" w:hAnsi="Xunta Sans"/>
                <w:color w:val="000000"/>
                <w:sz w:val="18"/>
                <w:szCs w:val="18"/>
                <w:shd w:fill="auto" w:val="clear"/>
                <w:lang w:val="gl-ES" w:eastAsia="es-ES"/>
              </w:rPr>
              <w:t>7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18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color w:val="auto"/>
              </w:rPr>
            </w:pPr>
            <w:r>
              <w:rPr>
                <w:rFonts w:eastAsia="Calibri" w:cs="Trebuchet MS" w:ascii="Xunta Sans" w:hAnsi="Xunta Sans"/>
                <w:color w:val="000000"/>
                <w:kern w:val="2"/>
                <w:sz w:val="18"/>
                <w:szCs w:val="18"/>
                <w:shd w:fill="auto" w:val="clear"/>
                <w:lang w:val="gl-ES" w:eastAsia="es-ES" w:bidi="ar-SA"/>
              </w:rPr>
              <w:t>8</w:t>
            </w:r>
          </w:p>
        </w:tc>
        <w:tc>
          <w:tcPr>
            <w:tcW w:w="174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2011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893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0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716" w:type="dxa"/>
            <w:tcBorders>
              <w:left w:val="single" w:sz="2" w:space="0" w:color="C0C0C0"/>
              <w:bottom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11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napToGrid w:val="false"/>
              <w:spacing w:lineRule="atLeast" w:line="100" w:before="0" w:after="0"/>
              <w:ind w:hanging="0" w:left="0" w:right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both"/>
        <w:rPr>
          <w:rFonts w:ascii="Xunta Sans" w:hAnsi="Xunta Sans" w:eastAsia="Arial" w:cs="Arial"/>
          <w:b w:val="false"/>
          <w:bCs w:val="false"/>
          <w:color w:val="auto"/>
          <w:sz w:val="18"/>
          <w:szCs w:val="18"/>
          <w:u w:val="none"/>
        </w:rPr>
      </w:pPr>
      <w:r>
        <w:rPr>
          <w:rFonts w:eastAsia="Arial" w:cs="Arial" w:ascii="Xunta Sans" w:hAnsi="Xunta Sans"/>
          <w:b w:val="false"/>
          <w:bCs w:val="false"/>
          <w:color w:val="000000"/>
          <w:sz w:val="18"/>
          <w:szCs w:val="18"/>
          <w:u w:val="none"/>
          <w:shd w:fill="auto" w:val="clear"/>
        </w:rPr>
        <w:t xml:space="preserve">(1) Indicar: h: home / m:: muller / nb: non binario.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Xunta Sans" w:hAnsi="Xunta Sans" w:eastAsia="Trebuchet MS" w:cs="Trebuchet MS"/>
          <w:b/>
          <w:bCs/>
          <w:color w:val="000000"/>
          <w:kern w:val="2"/>
          <w:sz w:val="18"/>
          <w:szCs w:val="18"/>
          <w:lang w:val="gl-ES" w:eastAsia="es-ES"/>
        </w:rPr>
      </w:pPr>
      <w:r>
        <w:rPr>
          <w:rStyle w:val="Tipodeletrapredefinidodopargrafo"/>
          <w:rFonts w:eastAsia="Arial" w:cs="Arial" w:ascii="Xunta Sans" w:hAnsi="Xunta Sans"/>
          <w:b w:val="false"/>
          <w:bCs w:val="false"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>(2) Indicar a situación laboral das persoas traballadoras á data de comezo das accións formativas: ocupado /</w:t>
      </w:r>
      <w:r>
        <w:rPr>
          <w:rStyle w:val="Tipodeletrapredefinidodopargrafo"/>
          <w:rFonts w:eastAsia="Arial" w:cs="Arial" w:ascii="Xunta Sans" w:hAnsi="Xunta Sans"/>
          <w:b/>
          <w:bCs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 xml:space="preserve"> </w:t>
      </w:r>
      <w:r>
        <w:rPr>
          <w:rStyle w:val="Tipodeletrapredefinidodopargrafo"/>
          <w:rFonts w:eastAsia="Arial" w:cs="Arial" w:ascii="Xunta Sans" w:hAnsi="Xunta Sans"/>
          <w:b w:val="false"/>
          <w:bCs w:val="false"/>
          <w:color w:val="000000"/>
          <w:kern w:val="0"/>
          <w:sz w:val="18"/>
          <w:szCs w:val="18"/>
          <w:u w:val="none"/>
          <w:shd w:fill="auto" w:val="clear"/>
          <w:lang w:val="gl-ES" w:eastAsia="es-ES" w:bidi="ar-SA"/>
        </w:rPr>
        <w:t xml:space="preserve">non ocupado-desempreado, este último só en caso de fixos discontínuos en periodo de non ocupación </w:t>
      </w:r>
    </w:p>
    <w:p>
      <w:pPr>
        <w:pStyle w:val="Normal"/>
        <w:spacing w:lineRule="atLeast" w:line="100"/>
        <w:rPr>
          <w:rFonts w:ascii="Xunta Sans" w:hAnsi="Xunta Sans"/>
          <w:sz w:val="18"/>
          <w:szCs w:val="18"/>
          <w:lang w:val="gl-ES"/>
        </w:rPr>
      </w:pPr>
      <w:r>
        <w:rPr>
          <w:rFonts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Normal"/>
        <w:spacing w:lineRule="auto" w:line="240" w:before="0" w:after="0"/>
        <w:rPr>
          <w:rFonts w:ascii="Xunta Sans" w:hAnsi="Xunta Sans"/>
          <w:b/>
          <w:bCs/>
          <w:color w:val="auto"/>
          <w:sz w:val="18"/>
          <w:szCs w:val="18"/>
          <w:lang w:val="gl-ES"/>
        </w:rPr>
      </w:pPr>
      <w:r>
        <w:rPr>
          <w:rFonts w:ascii="Xunta Sans" w:hAnsi="Xunta Sans"/>
          <w:b/>
          <w:bCs/>
          <w:color w:val="000000"/>
          <w:sz w:val="18"/>
          <w:szCs w:val="18"/>
          <w:shd w:fill="auto" w:val="clear"/>
          <w:lang w:val="gl-ES"/>
        </w:rPr>
        <w:t>PROGRAMA DE FORMACIÓN</w:t>
      </w:r>
    </w:p>
    <w:tbl>
      <w:tblPr>
        <w:tblW w:w="9975" w:type="dxa"/>
        <w:jc w:val="left"/>
        <w:tblInd w:w="-11" w:type="dxa"/>
        <w:tblLayout w:type="fixed"/>
        <w:tblCellMar>
          <w:top w:w="0" w:type="dxa"/>
          <w:left w:w="117" w:type="dxa"/>
          <w:bottom w:w="0" w:type="dxa"/>
          <w:right w:w="108" w:type="dxa"/>
        </w:tblCellMar>
      </w:tblPr>
      <w:tblGrid>
        <w:gridCol w:w="7589"/>
        <w:gridCol w:w="2385"/>
      </w:tblGrid>
      <w:tr>
        <w:trPr/>
        <w:tc>
          <w:tcPr>
            <w:tcW w:w="9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Relación secuencial de módulos ou bloques de formación</w:t>
            </w:r>
          </w:p>
        </w:tc>
      </w:tr>
      <w:tr>
        <w:trPr/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41" w:left="283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41" w:left="283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41" w:left="283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  <w:tr>
        <w:trPr/>
        <w:tc>
          <w:tcPr>
            <w:tcW w:w="7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color w:val="000000"/>
                <w:sz w:val="18"/>
                <w:szCs w:val="18"/>
                <w:shd w:fill="auto" w:val="clear"/>
                <w:lang w:val="gl-ES"/>
              </w:rPr>
              <w:t>Horas:</w:t>
            </w:r>
          </w:p>
        </w:tc>
      </w:tr>
    </w:tbl>
    <w:p>
      <w:pPr>
        <w:pStyle w:val="BodyText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BodyText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BodyText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07"/>
        <w:gridCol w:w="2379"/>
        <w:gridCol w:w="2619"/>
      </w:tblGrid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xeral</w:t>
            </w:r>
          </w:p>
        </w:tc>
        <w:tc>
          <w:tcPr>
            <w:tcW w:w="49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específicos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Prácticos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/transversais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Estratexias metodolóxicas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83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asociadas a cada estratexia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Instrumento/s  para a recollida de información.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p>
      <w:pPr>
        <w:pStyle w:val="Normal"/>
        <w:rPr>
          <w:rStyle w:val="Fuentedeprrafopredeter"/>
          <w:rFonts w:eastAsia="Calibri" w:cs="Trebuchet MS"/>
          <w:b w:val="false"/>
          <w:bCs/>
          <w:i w:val="false"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pPr>
      <w:r>
        <w:rPr>
          <w:rFonts w:eastAsia="Calibri" w:cs="Trebuchet MS"/>
          <w:b w:val="false"/>
          <w:bCs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r>
      <w:r>
        <w:br w:type="page"/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07"/>
        <w:gridCol w:w="2379"/>
        <w:gridCol w:w="2619"/>
      </w:tblGrid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0" w:left="-120" w:right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 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xeral</w:t>
            </w:r>
          </w:p>
        </w:tc>
        <w:tc>
          <w:tcPr>
            <w:tcW w:w="49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específicos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Prácticos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Estratexias metodolóxicas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83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Actividades asociadas a cada estratexia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Instrumento/s  recollida de información.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BodyText"/>
        <w:rPr/>
      </w:pPr>
      <w:r>
        <w:rPr/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07"/>
        <w:gridCol w:w="2379"/>
        <w:gridCol w:w="2619"/>
      </w:tblGrid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-120" w:right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 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xeral</w:t>
            </w:r>
          </w:p>
        </w:tc>
        <w:tc>
          <w:tcPr>
            <w:tcW w:w="49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específicos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Prácticos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Estratexias metodolóxicas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83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Actividades asociadas a cada estratexia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Instrumento/s  recollida de información.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BodyText"/>
        <w:spacing w:lineRule="auto" w:line="240" w:before="0" w:after="0"/>
        <w:rPr>
          <w:rFonts w:ascii="Xunta Sans" w:hAnsi="Xunta Sans"/>
          <w:color w:val="auto"/>
          <w:sz w:val="18"/>
          <w:szCs w:val="18"/>
          <w:lang w:val="gl-ES"/>
        </w:rPr>
      </w:pPr>
      <w:r>
        <w:rPr>
          <w:rFonts w:ascii="Xunta Sans" w:hAnsi="Xunta Sans"/>
          <w:color w:val="auto"/>
          <w:sz w:val="18"/>
          <w:szCs w:val="18"/>
          <w:lang w:val="gl-ES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07"/>
        <w:gridCol w:w="2379"/>
        <w:gridCol w:w="2619"/>
      </w:tblGrid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FFFFFF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Horas</w:t>
            </w:r>
          </w:p>
        </w:tc>
      </w:tr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0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xeral</w:t>
            </w:r>
          </w:p>
        </w:tc>
        <w:tc>
          <w:tcPr>
            <w:tcW w:w="49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específicos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Prácticos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bCs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Actitudinais, /transversais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Estratexias metodolóxicas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83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asociadas a cada estratexia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Instrumento/s  para a recollida de información.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Style w:val="Fuentedeprrafopredeter"/>
          <w:rFonts w:eastAsia="Calibri" w:cs="Trebuchet MS"/>
          <w:b w:val="false"/>
          <w:bCs/>
          <w:i w:val="false"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pPr>
      <w:r>
        <w:rPr>
          <w:rFonts w:eastAsia="Calibri" w:cs="Trebuchet MS"/>
          <w:b w:val="false"/>
          <w:bCs/>
          <w:i w:val="false"/>
          <w:iCs w:val="false"/>
          <w:caps w:val="false"/>
          <w:smallCaps w:val="false"/>
          <w:spacing w:val="0"/>
          <w:w w:val="105"/>
          <w:kern w:val="0"/>
          <w:sz w:val="16"/>
          <w:szCs w:val="16"/>
          <w:lang w:eastAsia="zh-CN" w:bidi="ar-SA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70"/>
        <w:gridCol w:w="2307"/>
        <w:gridCol w:w="2379"/>
        <w:gridCol w:w="2619"/>
      </w:tblGrid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FFFFFF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FFFFFF"/>
                <w:sz w:val="18"/>
                <w:szCs w:val="18"/>
                <w:shd w:fill="auto" w:val="clear"/>
                <w:lang w:val="gl-ES"/>
              </w:rPr>
              <w:t>Módulo /Bloque de formación</w:t>
            </w:r>
            <w:r>
              <w:rPr>
                <w:rFonts w:eastAsia="Arial" w:cs="Arial" w:ascii="Xunta Sans" w:hAnsi="Xunta Sans"/>
                <w:b/>
                <w:bCs/>
                <w:color w:val="FFFFFF"/>
                <w:sz w:val="18"/>
                <w:szCs w:val="18"/>
                <w:shd w:fill="auto" w:val="clear"/>
                <w:lang w:val="gl-ES"/>
              </w:rPr>
              <w:t xml:space="preserve"> 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13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xeral</w:t>
            </w:r>
          </w:p>
        </w:tc>
        <w:tc>
          <w:tcPr>
            <w:tcW w:w="49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Obxectivo específicos</w:t>
            </w:r>
          </w:p>
        </w:tc>
      </w:tr>
      <w:tr>
        <w:trPr>
          <w:trHeight w:val="6" w:hRule="atLeast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CONTIDOS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Prácticos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2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Teóricos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Estratexias metodolóxicas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83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Actividades </w:t>
            </w:r>
            <w:r>
              <w:rPr>
                <w:rFonts w:eastAsia="Arial" w:cs="Arial"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asociadas a cada estratexia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RECURSOS DIDÁCTICOS</w:t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</w:tr>
      <w:tr>
        <w:trPr>
          <w:trHeight w:val="6" w:hRule="atLeast"/>
        </w:trPr>
        <w:tc>
          <w:tcPr>
            <w:tcW w:w="997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AVALIACIÓN</w:t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Momento/s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1" w:right="0"/>
              <w:jc w:val="center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Actividade/s de avaliación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" w:hRule="atLeast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Xunta Sans" w:hAnsi="Xunta Sans" w:eastAsia="Arial" w:cs="Arial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eastAsia="Arial" w:cs="Arial" w:ascii="Xunta Sans" w:hAnsi="Xunta Sans"/>
                <w:b/>
                <w:color w:val="auto"/>
                <w:sz w:val="18"/>
                <w:szCs w:val="18"/>
                <w:lang w:val="gl-ES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Arial" w:cs="Arial"/>
          <w:b/>
          <w:bCs/>
          <w:color w:val="auto"/>
          <w:sz w:val="18"/>
          <w:szCs w:val="18"/>
          <w:u w:val="single"/>
          <w:lang w:val="gl-ES"/>
        </w:rPr>
      </w:pPr>
      <w:r>
        <w:rPr>
          <w:rFonts w:eastAsia="Arial" w:cs="Arial" w:ascii="Xunta Sans" w:hAnsi="Xunta Sans"/>
          <w:b/>
          <w:bCs/>
          <w:color w:val="auto"/>
          <w:sz w:val="18"/>
          <w:szCs w:val="18"/>
          <w:u w:val="single"/>
          <w:lang w:val="gl-ES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Xunta Sans" w:hAnsi="Xunta Sans" w:eastAsia="Arial" w:cs="Arial"/>
          <w:b/>
          <w:bCs/>
          <w:color w:val="auto"/>
          <w:sz w:val="18"/>
          <w:szCs w:val="18"/>
          <w:u w:val="none"/>
          <w:lang w:val="gl-ES"/>
        </w:rPr>
      </w:pPr>
      <w:r>
        <w:rPr>
          <w:rFonts w:eastAsia="Arial" w:cs="Arial" w:ascii="Xunta Sans" w:hAnsi="Xunta Sans"/>
          <w:b/>
          <w:bCs/>
          <w:color w:val="auto"/>
          <w:sz w:val="18"/>
          <w:szCs w:val="18"/>
          <w:u w:val="none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b/>
          <w:bCs/>
          <w:color w:val="auto"/>
          <w:sz w:val="18"/>
          <w:szCs w:val="18"/>
          <w:u w:val="none"/>
          <w:lang w:val="gl-ES"/>
        </w:rPr>
      </w:pPr>
      <w:r>
        <w:rPr>
          <w:rFonts w:eastAsia="Arial" w:cs="Arial" w:ascii="Xunta Sans" w:hAnsi="Xunta Sans"/>
          <w:b/>
          <w:bCs/>
          <w:color w:val="000000"/>
          <w:sz w:val="18"/>
          <w:szCs w:val="18"/>
          <w:u w:val="none"/>
          <w:shd w:fill="auto" w:val="clear"/>
          <w:lang w:val="gl-ES"/>
        </w:rPr>
        <w:t>PLANIFICACIÓN TEMPORALIZADA das SESIÓNS FORMATIVAS</w:t>
      </w:r>
    </w:p>
    <w:tbl>
      <w:tblPr>
        <w:tblW w:w="997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930"/>
        <w:gridCol w:w="780"/>
        <w:gridCol w:w="1744"/>
        <w:gridCol w:w="1841"/>
        <w:gridCol w:w="1840"/>
        <w:gridCol w:w="1841"/>
      </w:tblGrid>
      <w:tr>
        <w:trPr/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Nº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Data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Horario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Obxectivos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Contidos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Estratexias / Actividades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Recursos</w:t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  <w:tr>
        <w:trPr/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  <w:t>Sesión 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dodetboa"/>
              <w:widowControl w:val="false"/>
              <w:jc w:val="left"/>
              <w:rPr>
                <w:rFonts w:ascii="Xunta Sans" w:hAnsi="Xunta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18"/>
                <w:szCs w:val="18"/>
                <w:u w:val="none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p>
      <w:pPr>
        <w:pStyle w:val="Normal"/>
        <w:rPr>
          <w:rFonts w:ascii="Xunta Sans" w:hAnsi="Xunta Sans" w:cs="Calibri"/>
          <w:color w:val="auto"/>
          <w:kern w:val="2"/>
          <w:sz w:val="18"/>
          <w:szCs w:val="18"/>
          <w:lang w:val="gl-ES" w:eastAsia="es-ES"/>
        </w:rPr>
      </w:pPr>
      <w:r>
        <w:rPr>
          <w:rFonts w:cs="Calibri" w:ascii="Xunta Sans" w:hAnsi="Xunta Sans"/>
          <w:color w:val="auto"/>
          <w:kern w:val="2"/>
          <w:sz w:val="18"/>
          <w:szCs w:val="18"/>
          <w:lang w:val="gl-ES" w:eastAsia="es-ES"/>
        </w:rPr>
      </w:r>
    </w:p>
    <w:tbl>
      <w:tblPr>
        <w:tblW w:w="997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DESCRICIÓN DA PUBLICIDADE E INFORMACIÓN DO PROGRAMA DO FSE+ QUE SE REALIZOU. (Artigo 26.2)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>Fotografías que mostren os carteis nos espazos de atención ás usuarias e nos lugares de realización das actuacións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 xml:space="preserve"> (tamaño mínimo A3 en lugar ben visible para o público, segundo o modelo publicado na páxina web)</w:t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(Artigo 26.2.e)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No caso de que a entidade dispoña de páxina web ou contas nos medios sociais, fotografías ou enlace á páxina 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onde se fará unha breve descrición da actuación (</w:t>
            </w:r>
            <w:r>
              <w:rPr>
                <w:rStyle w:val="Tipodeletrapredefinidodopargrafo"/>
                <w:rFonts w:eastAsia="SimSun" w:cs="Mangal" w:ascii="Xunta Sans" w:hAnsi="Xunta Sans"/>
                <w:b w:val="false"/>
                <w:bCs w:val="false"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>mencionando os obxectivos e resultados, e destacando a axuda financeira da Unión Europea</w:t>
            </w:r>
            <w:r>
              <w:rPr>
                <w:rFonts w:eastAsia="SimSun" w:cs="Mangal" w:ascii="Xunta Sans" w:hAnsi="Xunta Sans"/>
                <w:b w:val="false"/>
                <w:bCs w:val="false"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 xml:space="preserve">) 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(Artigo 26.2.f)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color w:val="000000"/>
                <w:sz w:val="18"/>
                <w:szCs w:val="18"/>
                <w:shd w:fill="auto" w:val="clear"/>
                <w:lang w:val="gl-ES"/>
              </w:rPr>
              <w:t xml:space="preserve">Débese acompañar un exemplar dos documentos e materias  (folletos, material didáctico, etc.) que se utilicen ou entreguen ás persoas traballadoras participantes nas accións formativas 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(onde figurarán os emlemas da Xunta-Consellería de Emprego, Comercio e Emigración, e da Unión Europea - FSE+) (Artigo 26.2.e) , f)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>Documentación xustificativa da obriga de cumprimentar os cuestionarios de indicadores de realización e de resultados</w:t>
            </w:r>
            <w:r>
              <w:rPr>
                <w:rFonts w:eastAsia="SimSun" w:cs="Mangal" w:ascii="Xunta Sans" w:hAnsi="Xunta Sans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 xml:space="preserve">, </w:t>
            </w:r>
            <w:r>
              <w:rPr>
                <w:rStyle w:val="Fuentedeprrafopredeter"/>
                <w:rFonts w:eastAsia="SimSun" w:cs="Mangal" w:ascii="Xunta Sans" w:hAnsi="Xunta Sans"/>
                <w:b/>
                <w:bCs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>a través da Aplicación Web Participa 2127</w:t>
            </w:r>
            <w:r>
              <w:rPr>
                <w:rStyle w:val="Fuentedeprrafopredeter"/>
                <w:rFonts w:eastAsia="SimSun" w:cs="Mangal" w:ascii="Xunta Sans" w:hAnsi="Xunta Sans"/>
                <w:b w:val="false"/>
                <w:bCs w:val="false"/>
                <w:color w:val="000000"/>
                <w:kern w:val="2"/>
                <w:sz w:val="18"/>
                <w:szCs w:val="18"/>
                <w:shd w:fill="auto" w:val="clear"/>
                <w:lang w:val="gl-ES" w:eastAsia="zh-CN" w:bidi="hi-IN"/>
              </w:rPr>
              <w:t>, para o que pode presentar a Folla de Cálculo que se pode xerar e exportar dende esta Aplicación Web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.</w:t>
            </w:r>
            <w:r>
              <w:rPr>
                <w:rFonts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/>
              </w:rPr>
              <w:t xml:space="preserve"> (</w:t>
            </w:r>
            <w:r>
              <w:rPr>
                <w:rFonts w:ascii="Xunta Sans" w:hAnsi="Xunta Sans"/>
                <w:b w:val="false"/>
                <w:bCs w:val="false"/>
                <w:color w:val="000000"/>
                <w:sz w:val="18"/>
                <w:szCs w:val="18"/>
                <w:shd w:fill="auto" w:val="clear"/>
                <w:lang w:val="gl-ES"/>
              </w:rPr>
              <w:t>Artigo 26.2.g)</w:t>
            </w:r>
          </w:p>
        </w:tc>
      </w:tr>
      <w:tr>
        <w:trPr/>
        <w:tc>
          <w:tcPr>
            <w:tcW w:w="997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FF6D6D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FF0000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FF0000"/>
          <w:sz w:val="18"/>
          <w:szCs w:val="18"/>
          <w:lang w:val="gl-ES" w:eastAsia="es-ES"/>
        </w:rPr>
      </w:r>
      <w:r>
        <w:br w:type="page"/>
      </w:r>
    </w:p>
    <w:p>
      <w:pPr>
        <w:pStyle w:val="Normal"/>
        <w:spacing w:lineRule="atLeast" w:line="100" w:before="0" w:after="0"/>
        <w:jc w:val="both"/>
        <w:rPr>
          <w:rFonts w:ascii="Xunta Sans" w:hAnsi="Xunta Sans" w:eastAsia="Trebuchet MS" w:cs="Trebuchet MS"/>
          <w:b/>
          <w:bCs/>
          <w:color w:val="auto"/>
          <w:kern w:val="2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kern w:val="2"/>
          <w:sz w:val="18"/>
          <w:szCs w:val="18"/>
          <w:lang w:val="gl-ES" w:eastAsia="es-ES"/>
        </w:rPr>
        <w:t>RESUME – CONCLUSIÓN DA ACCIÓN FORMATIVA DESENVOLVIDA</w:t>
      </w:r>
    </w:p>
    <w:tbl>
      <w:tblPr>
        <w:tblW w:w="1009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95"/>
      </w:tblGrid>
      <w:tr>
        <w:trPr/>
        <w:tc>
          <w:tcPr>
            <w:tcW w:w="1009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color w:val="auto"/>
                <w:lang w:val="gl-ES"/>
              </w:rPr>
            </w:pPr>
            <w:r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  <w:t>DESCRICIÓN DA ACTUACIÓN DESENVOLVIDA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  <w:t>Descrición / Valoración cualitativa da acción formativa realizada</w:t>
            </w:r>
          </w:p>
        </w:tc>
      </w:tr>
      <w:tr>
        <w:trPr/>
        <w:tc>
          <w:tcPr>
            <w:tcW w:w="1009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009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color w:val="auto"/>
                <w:sz w:val="18"/>
                <w:szCs w:val="18"/>
                <w:lang w:val="gl-ES"/>
              </w:rPr>
              <w:t>RESULTADOS OBTIDOS</w:t>
            </w:r>
          </w:p>
        </w:tc>
      </w:tr>
      <w:tr>
        <w:trPr/>
        <w:tc>
          <w:tcPr>
            <w:tcW w:w="1009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  <w:t>Descrición / Valoración cualitativa dos resultados da acción formativa realizada</w:t>
            </w:r>
          </w:p>
        </w:tc>
      </w:tr>
      <w:tr>
        <w:trPr/>
        <w:tc>
          <w:tcPr>
            <w:tcW w:w="10095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  <w:p>
            <w:pPr>
              <w:pStyle w:val="Contidodetboa"/>
              <w:widowControl w:val="false"/>
              <w:spacing w:lineRule="auto" w:line="240" w:before="0" w:after="0"/>
              <w:jc w:val="left"/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/>
                <w:bCs w:val="false"/>
                <w:color w:val="C9211E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auto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sz w:val="18"/>
          <w:szCs w:val="18"/>
          <w:lang w:val="gl-ES" w:eastAsia="es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 w:eastAsia="Trebuchet MS" w:cs="Trebuchet MS"/>
          <w:b/>
          <w:bCs/>
          <w:color w:val="auto"/>
          <w:sz w:val="18"/>
          <w:szCs w:val="18"/>
          <w:lang w:val="gl-ES" w:eastAsia="es-ES"/>
        </w:rPr>
      </w:pPr>
      <w:r>
        <w:rPr>
          <w:rFonts w:eastAsia="Trebuchet MS" w:cs="Trebuchet MS" w:ascii="Xunta Sans" w:hAnsi="Xunta Sans"/>
          <w:b/>
          <w:bCs/>
          <w:color w:val="auto"/>
          <w:sz w:val="18"/>
          <w:szCs w:val="18"/>
          <w:lang w:val="gl-ES" w:eastAsia="es-ES"/>
        </w:rPr>
      </w:r>
    </w:p>
    <w:tbl>
      <w:tblPr>
        <w:tblW w:w="9975" w:type="dxa"/>
        <w:jc w:val="left"/>
        <w:tblInd w:w="26" w:type="dxa"/>
        <w:tblLayout w:type="fixed"/>
        <w:tblCellMar>
          <w:top w:w="55" w:type="dxa"/>
          <w:left w:w="27" w:type="dxa"/>
          <w:bottom w:w="55" w:type="dxa"/>
          <w:right w:w="55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8"/>
                <w:szCs w:val="18"/>
                <w:shd w:fill="FFFFFF" w:val="clear"/>
                <w:lang w:val="gl-ES"/>
              </w:rPr>
              <w:t>OBSERVACIÓNS DA ENTIDADE</w:t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Style w:val="Fuentedeprrafopredeter"/>
                <w:rFonts w:ascii="Xunta Sans" w:hAnsi="Xunta Sans"/>
                <w:b/>
                <w:bCs/>
                <w:color w:val="000000"/>
                <w:sz w:val="18"/>
                <w:szCs w:val="18"/>
                <w:shd w:fill="FFFFFF" w:val="clear"/>
                <w:lang w:val="gl-ES"/>
              </w:rPr>
              <w:t>CONCLUSIÓNS</w:t>
            </w:r>
          </w:p>
        </w:tc>
      </w:tr>
      <w:tr>
        <w:trPr/>
        <w:tc>
          <w:tcPr>
            <w:tcW w:w="997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fill="FFFFFF" w:val="clear"/>
          </w:tcPr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  <w:p>
            <w:pPr>
              <w:pStyle w:val="Normal1"/>
              <w:widowControl w:val="false"/>
              <w:snapToGrid w:val="false"/>
              <w:spacing w:lineRule="auto" w:line="240" w:before="0" w:after="0"/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pPr>
            <w:r>
              <w:rPr>
                <w:rFonts w:ascii="Xunta Sans" w:hAnsi="Xunta Sans"/>
                <w:b w:val="false"/>
                <w:bCs w:val="false"/>
                <w:color w:val="auto"/>
                <w:sz w:val="18"/>
                <w:szCs w:val="18"/>
                <w:lang w:val="gl-ES"/>
              </w:rPr>
            </w:r>
          </w:p>
        </w:tc>
      </w:tr>
    </w:tbl>
    <w:p>
      <w:pPr>
        <w:pStyle w:val="LO-Normal0"/>
        <w:spacing w:lineRule="auto" w:line="240" w:before="0" w:after="0"/>
        <w:jc w:val="both"/>
        <w:rPr>
          <w:rStyle w:val="Fuentedeprrafopredeter"/>
          <w:rFonts w:ascii="Xunta Sans" w:hAnsi="Xunta Sans" w:cs="Trebuchet MS"/>
          <w:i/>
          <w:i/>
          <w:color w:val="auto"/>
          <w:sz w:val="16"/>
          <w:szCs w:val="16"/>
          <w:lang w:val="gl-ES"/>
        </w:rPr>
      </w:pPr>
      <w:r>
        <w:rPr>
          <w:rFonts w:cs="Trebuchet MS" w:ascii="Xunta Sans" w:hAnsi="Xunta Sans"/>
          <w:i/>
          <w:color w:val="auto"/>
          <w:sz w:val="16"/>
          <w:szCs w:val="16"/>
          <w:lang w:val="gl-ES"/>
        </w:rPr>
      </w:r>
    </w:p>
    <w:tbl>
      <w:tblPr>
        <w:tblW w:w="9915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</w:tblPr>
      <w:tblGrid>
        <w:gridCol w:w="2260"/>
        <w:gridCol w:w="169"/>
        <w:gridCol w:w="565"/>
        <w:gridCol w:w="424"/>
        <w:gridCol w:w="1415"/>
        <w:gridCol w:w="425"/>
        <w:gridCol w:w="998"/>
        <w:gridCol w:w="3657"/>
      </w:tblGrid>
      <w:tr>
        <w:trPr>
          <w:trHeight w:val="227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spacing w:lineRule="atLeast" w:line="100" w:before="0" w:after="0"/>
              <w:rPr>
                <w:rFonts w:cs="Trebuchet MS"/>
                <w:b/>
                <w:bCs/>
                <w:color w:val="auto"/>
                <w:sz w:val="16"/>
                <w:szCs w:val="16"/>
                <w:lang w:val="gl-ES" w:eastAsia="es-ES"/>
              </w:rPr>
            </w:pPr>
            <w:r>
              <w:rPr>
                <w:rStyle w:val="Fuentedeprrafopredeter"/>
                <w:rFonts w:cs="Trebuchet MS" w:ascii="Xunta Sans" w:hAnsi="Xunta Sans"/>
                <w:b/>
                <w:bCs/>
                <w:color w:val="auto"/>
                <w:sz w:val="18"/>
                <w:szCs w:val="18"/>
                <w:lang w:val="gl-ES" w:eastAsia="es-ES"/>
              </w:rPr>
              <w:t>SINATURA DA PERSOA SOLICITANTE OU REPRESENTANTE DA ENTIDADE BENEFICIARIA</w:t>
            </w:r>
          </w:p>
        </w:tc>
      </w:tr>
      <w:tr>
        <w:trPr>
          <w:trHeight w:val="628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  <w:p>
            <w:pPr>
              <w:pStyle w:val="LO-Normal0"/>
              <w:widowControl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991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bottom"/>
          </w:tcPr>
          <w:p>
            <w:pPr>
              <w:pStyle w:val="LO-Normal0"/>
              <w:widowControl w:val="false"/>
              <w:spacing w:lineRule="atLeast" w:line="100" w:before="0" w:after="0"/>
              <w:rPr/>
            </w:pPr>
            <w:r>
              <w:rPr>
                <w:rStyle w:val="Fuentedeprrafopredeter"/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Lugar e data</w:t>
            </w:r>
          </w:p>
        </w:tc>
      </w:tr>
      <w:tr>
        <w:trPr>
          <w:trHeight w:val="312" w:hRule="atLeast"/>
          <w:cantSplit w:val="true"/>
        </w:trPr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1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,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de</w:t>
            </w:r>
          </w:p>
        </w:tc>
        <w:tc>
          <w:tcPr>
            <w:tcW w:w="1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  <w:t>de</w:t>
            </w:r>
          </w:p>
        </w:tc>
        <w:tc>
          <w:tcPr>
            <w:tcW w:w="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jc w:val="center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  <w:tc>
          <w:tcPr>
            <w:tcW w:w="3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LO-Normal0"/>
              <w:widowControl w:val="false"/>
              <w:snapToGrid w:val="false"/>
              <w:spacing w:lineRule="atLeast" w:line="100" w:before="0" w:after="0"/>
              <w:rPr>
                <w:rFonts w:ascii="Xunta Sans" w:hAnsi="Xunta Sans" w:cs="Trebuchet MS"/>
                <w:color w:val="auto"/>
                <w:sz w:val="18"/>
                <w:szCs w:val="18"/>
                <w:lang w:val="gl-ES" w:eastAsia="es-ES"/>
              </w:rPr>
            </w:pPr>
            <w:r>
              <w:rPr>
                <w:rFonts w:cs="Trebuchet MS" w:ascii="Xunta Sans" w:hAnsi="Xunta Sans"/>
                <w:color w:val="auto"/>
                <w:sz w:val="18"/>
                <w:szCs w:val="18"/>
                <w:lang w:val="gl-ES" w:eastAsia="es-ES"/>
              </w:rPr>
            </w:r>
          </w:p>
        </w:tc>
      </w:tr>
    </w:tbl>
    <w:p>
      <w:pPr>
        <w:pStyle w:val="LO-Normal0"/>
        <w:spacing w:lineRule="atLeast" w:line="10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1134" w:top="1700" w:footer="850" w:bottom="1409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Xunta Sans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Xunta Sans">
    <w:charset w:val="00"/>
    <w:family w:val="moder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15240</wp:posOffset>
          </wp:positionH>
          <wp:positionV relativeFrom="paragraph">
            <wp:posOffset>-3810</wp:posOffset>
          </wp:positionV>
          <wp:extent cx="1358265" cy="191770"/>
          <wp:effectExtent l="0" t="0" r="0" b="0"/>
          <wp:wrapThrough wrapText="bothSides">
            <wp:wrapPolygon edited="0">
              <wp:start x="13380" y="118"/>
              <wp:lineTo x="13293" y="308"/>
              <wp:lineTo x="13203" y="522"/>
              <wp:lineTo x="13144" y="712"/>
              <wp:lineTo x="13144" y="926"/>
              <wp:lineTo x="13144" y="1116"/>
              <wp:lineTo x="13144" y="1330"/>
              <wp:lineTo x="13144" y="1520"/>
              <wp:lineTo x="13144" y="1734"/>
              <wp:lineTo x="13144" y="1924"/>
              <wp:lineTo x="13144" y="2138"/>
              <wp:lineTo x="12728" y="2329"/>
              <wp:lineTo x="12704" y="2518"/>
              <wp:lineTo x="12677" y="2732"/>
              <wp:lineTo x="12646" y="2922"/>
              <wp:lineTo x="12618" y="3136"/>
              <wp:lineTo x="-23" y="3326"/>
              <wp:lineTo x="-23" y="3541"/>
              <wp:lineTo x="2" y="3731"/>
              <wp:lineTo x="36" y="3944"/>
              <wp:lineTo x="36" y="4134"/>
              <wp:lineTo x="67" y="4348"/>
              <wp:lineTo x="67" y="4538"/>
              <wp:lineTo x="98" y="4728"/>
              <wp:lineTo x="122" y="4943"/>
              <wp:lineTo x="122" y="5133"/>
              <wp:lineTo x="154" y="5347"/>
              <wp:lineTo x="154" y="5537"/>
              <wp:lineTo x="178" y="5750"/>
              <wp:lineTo x="209" y="5940"/>
              <wp:lineTo x="209" y="6154"/>
              <wp:lineTo x="240" y="6345"/>
              <wp:lineTo x="240" y="6559"/>
              <wp:lineTo x="272" y="6749"/>
              <wp:lineTo x="299" y="6963"/>
              <wp:lineTo x="299" y="7153"/>
              <wp:lineTo x="330" y="7343"/>
              <wp:lineTo x="330" y="7557"/>
              <wp:lineTo x="361" y="7747"/>
              <wp:lineTo x="390" y="7961"/>
              <wp:lineTo x="390" y="8151"/>
              <wp:lineTo x="417" y="8365"/>
              <wp:lineTo x="417" y="8555"/>
              <wp:lineTo x="441" y="8769"/>
              <wp:lineTo x="472" y="8960"/>
              <wp:lineTo x="472" y="9173"/>
              <wp:lineTo x="504" y="9363"/>
              <wp:lineTo x="504" y="9553"/>
              <wp:lineTo x="535" y="9767"/>
              <wp:lineTo x="562" y="9957"/>
              <wp:lineTo x="535" y="10171"/>
              <wp:lineTo x="535" y="10362"/>
              <wp:lineTo x="504" y="10575"/>
              <wp:lineTo x="504" y="10765"/>
              <wp:lineTo x="472" y="10979"/>
              <wp:lineTo x="472" y="11169"/>
              <wp:lineTo x="441" y="11383"/>
              <wp:lineTo x="417" y="11574"/>
              <wp:lineTo x="417" y="11788"/>
              <wp:lineTo x="390" y="11978"/>
              <wp:lineTo x="390" y="12168"/>
              <wp:lineTo x="361" y="12381"/>
              <wp:lineTo x="330" y="12571"/>
              <wp:lineTo x="330" y="12785"/>
              <wp:lineTo x="299" y="12976"/>
              <wp:lineTo x="299" y="13190"/>
              <wp:lineTo x="272" y="13380"/>
              <wp:lineTo x="240" y="13594"/>
              <wp:lineTo x="240" y="13784"/>
              <wp:lineTo x="209" y="13997"/>
              <wp:lineTo x="209" y="14187"/>
              <wp:lineTo x="178" y="14378"/>
              <wp:lineTo x="178" y="14592"/>
              <wp:lineTo x="154" y="14782"/>
              <wp:lineTo x="122" y="14996"/>
              <wp:lineTo x="122" y="15186"/>
              <wp:lineTo x="98" y="15400"/>
              <wp:lineTo x="98" y="15591"/>
              <wp:lineTo x="67" y="15804"/>
              <wp:lineTo x="36" y="15994"/>
              <wp:lineTo x="36" y="16208"/>
              <wp:lineTo x="2" y="16398"/>
              <wp:lineTo x="2" y="16612"/>
              <wp:lineTo x="-23" y="16802"/>
              <wp:lineTo x="-54" y="16993"/>
              <wp:lineTo x="-54" y="17207"/>
              <wp:lineTo x="2117" y="17396"/>
              <wp:lineTo x="2259" y="17610"/>
              <wp:lineTo x="12618" y="17800"/>
              <wp:lineTo x="12646" y="18014"/>
              <wp:lineTo x="12795" y="18204"/>
              <wp:lineTo x="12753" y="18419"/>
              <wp:lineTo x="12728" y="18609"/>
              <wp:lineTo x="12753" y="18822"/>
              <wp:lineTo x="12912" y="19012"/>
              <wp:lineTo x="12881" y="19202"/>
              <wp:lineTo x="12881" y="19416"/>
              <wp:lineTo x="12940" y="19607"/>
              <wp:lineTo x="12991" y="19821"/>
              <wp:lineTo x="13058" y="20011"/>
              <wp:lineTo x="13117" y="20225"/>
              <wp:lineTo x="13175" y="20415"/>
              <wp:lineTo x="13262" y="20628"/>
              <wp:lineTo x="13349" y="20818"/>
              <wp:lineTo x="13498" y="21033"/>
              <wp:lineTo x="13933" y="21033"/>
              <wp:lineTo x="14082" y="20818"/>
              <wp:lineTo x="14196" y="20628"/>
              <wp:lineTo x="14287" y="20415"/>
              <wp:lineTo x="14346" y="20225"/>
              <wp:lineTo x="14404" y="20011"/>
              <wp:lineTo x="14464" y="19821"/>
              <wp:lineTo x="14522" y="19607"/>
              <wp:lineTo x="14553" y="19416"/>
              <wp:lineTo x="14612" y="19202"/>
              <wp:lineTo x="14640" y="19012"/>
              <wp:lineTo x="13996" y="18822"/>
              <wp:lineTo x="14727" y="18609"/>
              <wp:lineTo x="14758" y="18419"/>
              <wp:lineTo x="14785" y="18204"/>
              <wp:lineTo x="14816" y="18014"/>
              <wp:lineTo x="14844" y="17800"/>
              <wp:lineTo x="18303" y="17610"/>
              <wp:lineTo x="18420" y="17396"/>
              <wp:lineTo x="20823" y="17207"/>
              <wp:lineTo x="20823" y="16993"/>
              <wp:lineTo x="20823" y="16802"/>
              <wp:lineTo x="20823" y="16612"/>
              <wp:lineTo x="20823" y="16398"/>
              <wp:lineTo x="20854" y="16208"/>
              <wp:lineTo x="20854" y="15994"/>
              <wp:lineTo x="20854" y="15804"/>
              <wp:lineTo x="20854" y="15591"/>
              <wp:lineTo x="20882" y="15400"/>
              <wp:lineTo x="20882" y="15186"/>
              <wp:lineTo x="20882" y="14996"/>
              <wp:lineTo x="20882" y="14782"/>
              <wp:lineTo x="20914" y="14592"/>
              <wp:lineTo x="20914" y="14378"/>
              <wp:lineTo x="20914" y="14187"/>
              <wp:lineTo x="20941" y="13997"/>
              <wp:lineTo x="20941" y="13784"/>
              <wp:lineTo x="20941" y="13594"/>
              <wp:lineTo x="20972" y="13380"/>
              <wp:lineTo x="20972" y="13190"/>
              <wp:lineTo x="20972" y="12976"/>
              <wp:lineTo x="21000" y="12785"/>
              <wp:lineTo x="21000" y="12571"/>
              <wp:lineTo x="21000" y="12381"/>
              <wp:lineTo x="21031" y="12168"/>
              <wp:lineTo x="21031" y="11978"/>
              <wp:lineTo x="21059" y="11788"/>
              <wp:lineTo x="21059" y="11574"/>
              <wp:lineTo x="21090" y="11383"/>
              <wp:lineTo x="21090" y="11169"/>
              <wp:lineTo x="21117" y="10979"/>
              <wp:lineTo x="21117" y="10765"/>
              <wp:lineTo x="21149" y="10575"/>
              <wp:lineTo x="21149" y="10362"/>
              <wp:lineTo x="21177" y="10171"/>
              <wp:lineTo x="21177" y="9957"/>
              <wp:lineTo x="21204" y="9767"/>
              <wp:lineTo x="21235" y="9553"/>
              <wp:lineTo x="21235" y="9363"/>
              <wp:lineTo x="21263" y="9173"/>
              <wp:lineTo x="21263" y="8960"/>
              <wp:lineTo x="21294" y="8769"/>
              <wp:lineTo x="21322" y="8555"/>
              <wp:lineTo x="21322" y="8365"/>
              <wp:lineTo x="21353" y="8151"/>
              <wp:lineTo x="21381" y="7961"/>
              <wp:lineTo x="21412" y="7747"/>
              <wp:lineTo x="21440" y="7557"/>
              <wp:lineTo x="21440" y="7343"/>
              <wp:lineTo x="21471" y="7153"/>
              <wp:lineTo x="21499" y="6963"/>
              <wp:lineTo x="21530" y="6749"/>
              <wp:lineTo x="21530" y="6559"/>
              <wp:lineTo x="21530" y="6345"/>
              <wp:lineTo x="21530" y="6154"/>
              <wp:lineTo x="21530" y="5940"/>
              <wp:lineTo x="21530" y="5750"/>
              <wp:lineTo x="21530" y="5537"/>
              <wp:lineTo x="21530" y="5347"/>
              <wp:lineTo x="19771" y="5133"/>
              <wp:lineTo x="14816" y="4943"/>
              <wp:lineTo x="14844" y="4728"/>
              <wp:lineTo x="14875" y="4538"/>
              <wp:lineTo x="14935" y="4348"/>
              <wp:lineTo x="14962" y="4134"/>
              <wp:lineTo x="14935" y="3944"/>
              <wp:lineTo x="14903" y="3731"/>
              <wp:lineTo x="14875" y="3541"/>
              <wp:lineTo x="14844" y="3326"/>
              <wp:lineTo x="14816" y="3136"/>
              <wp:lineTo x="14785" y="2922"/>
              <wp:lineTo x="14758" y="2732"/>
              <wp:lineTo x="14727" y="2518"/>
              <wp:lineTo x="14699" y="2329"/>
              <wp:lineTo x="14664" y="2138"/>
              <wp:lineTo x="14196" y="1924"/>
              <wp:lineTo x="14196" y="1734"/>
              <wp:lineTo x="14228" y="1520"/>
              <wp:lineTo x="14228" y="1330"/>
              <wp:lineTo x="14259" y="1116"/>
              <wp:lineTo x="14259" y="926"/>
              <wp:lineTo x="14287" y="712"/>
              <wp:lineTo x="14259" y="522"/>
              <wp:lineTo x="14172" y="308"/>
              <wp:lineTo x="14055" y="118"/>
              <wp:lineTo x="13380" y="118"/>
            </wp:wrapPolygon>
          </wp:wrapThrough>
          <wp:docPr id="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15240</wp:posOffset>
          </wp:positionH>
          <wp:positionV relativeFrom="paragraph">
            <wp:posOffset>-3810</wp:posOffset>
          </wp:positionV>
          <wp:extent cx="1358265" cy="191770"/>
          <wp:effectExtent l="0" t="0" r="0" b="0"/>
          <wp:wrapThrough wrapText="bothSides">
            <wp:wrapPolygon edited="0">
              <wp:start x="13380" y="118"/>
              <wp:lineTo x="13293" y="308"/>
              <wp:lineTo x="13203" y="522"/>
              <wp:lineTo x="13144" y="712"/>
              <wp:lineTo x="13144" y="926"/>
              <wp:lineTo x="13144" y="1116"/>
              <wp:lineTo x="13144" y="1330"/>
              <wp:lineTo x="13144" y="1520"/>
              <wp:lineTo x="13144" y="1734"/>
              <wp:lineTo x="13144" y="1924"/>
              <wp:lineTo x="13144" y="2138"/>
              <wp:lineTo x="12728" y="2329"/>
              <wp:lineTo x="12704" y="2518"/>
              <wp:lineTo x="12677" y="2732"/>
              <wp:lineTo x="12646" y="2922"/>
              <wp:lineTo x="12618" y="3136"/>
              <wp:lineTo x="-23" y="3326"/>
              <wp:lineTo x="-23" y="3541"/>
              <wp:lineTo x="2" y="3731"/>
              <wp:lineTo x="36" y="3944"/>
              <wp:lineTo x="36" y="4134"/>
              <wp:lineTo x="67" y="4348"/>
              <wp:lineTo x="67" y="4538"/>
              <wp:lineTo x="98" y="4728"/>
              <wp:lineTo x="122" y="4943"/>
              <wp:lineTo x="122" y="5133"/>
              <wp:lineTo x="154" y="5347"/>
              <wp:lineTo x="154" y="5537"/>
              <wp:lineTo x="178" y="5750"/>
              <wp:lineTo x="209" y="5940"/>
              <wp:lineTo x="209" y="6154"/>
              <wp:lineTo x="240" y="6345"/>
              <wp:lineTo x="240" y="6559"/>
              <wp:lineTo x="272" y="6749"/>
              <wp:lineTo x="299" y="6963"/>
              <wp:lineTo x="299" y="7153"/>
              <wp:lineTo x="330" y="7343"/>
              <wp:lineTo x="330" y="7557"/>
              <wp:lineTo x="361" y="7747"/>
              <wp:lineTo x="390" y="7961"/>
              <wp:lineTo x="390" y="8151"/>
              <wp:lineTo x="417" y="8365"/>
              <wp:lineTo x="417" y="8555"/>
              <wp:lineTo x="441" y="8769"/>
              <wp:lineTo x="472" y="8960"/>
              <wp:lineTo x="472" y="9173"/>
              <wp:lineTo x="504" y="9363"/>
              <wp:lineTo x="504" y="9553"/>
              <wp:lineTo x="535" y="9767"/>
              <wp:lineTo x="562" y="9957"/>
              <wp:lineTo x="535" y="10171"/>
              <wp:lineTo x="535" y="10362"/>
              <wp:lineTo x="504" y="10575"/>
              <wp:lineTo x="504" y="10765"/>
              <wp:lineTo x="472" y="10979"/>
              <wp:lineTo x="472" y="11169"/>
              <wp:lineTo x="441" y="11383"/>
              <wp:lineTo x="417" y="11574"/>
              <wp:lineTo x="417" y="11788"/>
              <wp:lineTo x="390" y="11978"/>
              <wp:lineTo x="390" y="12168"/>
              <wp:lineTo x="361" y="12381"/>
              <wp:lineTo x="330" y="12571"/>
              <wp:lineTo x="330" y="12785"/>
              <wp:lineTo x="299" y="12976"/>
              <wp:lineTo x="299" y="13190"/>
              <wp:lineTo x="272" y="13380"/>
              <wp:lineTo x="240" y="13594"/>
              <wp:lineTo x="240" y="13784"/>
              <wp:lineTo x="209" y="13997"/>
              <wp:lineTo x="209" y="14187"/>
              <wp:lineTo x="178" y="14378"/>
              <wp:lineTo x="178" y="14592"/>
              <wp:lineTo x="154" y="14782"/>
              <wp:lineTo x="122" y="14996"/>
              <wp:lineTo x="122" y="15186"/>
              <wp:lineTo x="98" y="15400"/>
              <wp:lineTo x="98" y="15591"/>
              <wp:lineTo x="67" y="15804"/>
              <wp:lineTo x="36" y="15994"/>
              <wp:lineTo x="36" y="16208"/>
              <wp:lineTo x="2" y="16398"/>
              <wp:lineTo x="2" y="16612"/>
              <wp:lineTo x="-23" y="16802"/>
              <wp:lineTo x="-54" y="16993"/>
              <wp:lineTo x="-54" y="17207"/>
              <wp:lineTo x="2117" y="17396"/>
              <wp:lineTo x="2259" y="17610"/>
              <wp:lineTo x="12618" y="17800"/>
              <wp:lineTo x="12646" y="18014"/>
              <wp:lineTo x="12795" y="18204"/>
              <wp:lineTo x="12753" y="18419"/>
              <wp:lineTo x="12728" y="18609"/>
              <wp:lineTo x="12753" y="18822"/>
              <wp:lineTo x="12912" y="19012"/>
              <wp:lineTo x="12881" y="19202"/>
              <wp:lineTo x="12881" y="19416"/>
              <wp:lineTo x="12940" y="19607"/>
              <wp:lineTo x="12991" y="19821"/>
              <wp:lineTo x="13058" y="20011"/>
              <wp:lineTo x="13117" y="20225"/>
              <wp:lineTo x="13175" y="20415"/>
              <wp:lineTo x="13262" y="20628"/>
              <wp:lineTo x="13349" y="20818"/>
              <wp:lineTo x="13498" y="21033"/>
              <wp:lineTo x="13933" y="21033"/>
              <wp:lineTo x="14082" y="20818"/>
              <wp:lineTo x="14196" y="20628"/>
              <wp:lineTo x="14287" y="20415"/>
              <wp:lineTo x="14346" y="20225"/>
              <wp:lineTo x="14404" y="20011"/>
              <wp:lineTo x="14464" y="19821"/>
              <wp:lineTo x="14522" y="19607"/>
              <wp:lineTo x="14553" y="19416"/>
              <wp:lineTo x="14612" y="19202"/>
              <wp:lineTo x="14640" y="19012"/>
              <wp:lineTo x="13996" y="18822"/>
              <wp:lineTo x="14727" y="18609"/>
              <wp:lineTo x="14758" y="18419"/>
              <wp:lineTo x="14785" y="18204"/>
              <wp:lineTo x="14816" y="18014"/>
              <wp:lineTo x="14844" y="17800"/>
              <wp:lineTo x="18303" y="17610"/>
              <wp:lineTo x="18420" y="17396"/>
              <wp:lineTo x="20823" y="17207"/>
              <wp:lineTo x="20823" y="16993"/>
              <wp:lineTo x="20823" y="16802"/>
              <wp:lineTo x="20823" y="16612"/>
              <wp:lineTo x="20823" y="16398"/>
              <wp:lineTo x="20854" y="16208"/>
              <wp:lineTo x="20854" y="15994"/>
              <wp:lineTo x="20854" y="15804"/>
              <wp:lineTo x="20854" y="15591"/>
              <wp:lineTo x="20882" y="15400"/>
              <wp:lineTo x="20882" y="15186"/>
              <wp:lineTo x="20882" y="14996"/>
              <wp:lineTo x="20882" y="14782"/>
              <wp:lineTo x="20914" y="14592"/>
              <wp:lineTo x="20914" y="14378"/>
              <wp:lineTo x="20914" y="14187"/>
              <wp:lineTo x="20941" y="13997"/>
              <wp:lineTo x="20941" y="13784"/>
              <wp:lineTo x="20941" y="13594"/>
              <wp:lineTo x="20972" y="13380"/>
              <wp:lineTo x="20972" y="13190"/>
              <wp:lineTo x="20972" y="12976"/>
              <wp:lineTo x="21000" y="12785"/>
              <wp:lineTo x="21000" y="12571"/>
              <wp:lineTo x="21000" y="12381"/>
              <wp:lineTo x="21031" y="12168"/>
              <wp:lineTo x="21031" y="11978"/>
              <wp:lineTo x="21059" y="11788"/>
              <wp:lineTo x="21059" y="11574"/>
              <wp:lineTo x="21090" y="11383"/>
              <wp:lineTo x="21090" y="11169"/>
              <wp:lineTo x="21117" y="10979"/>
              <wp:lineTo x="21117" y="10765"/>
              <wp:lineTo x="21149" y="10575"/>
              <wp:lineTo x="21149" y="10362"/>
              <wp:lineTo x="21177" y="10171"/>
              <wp:lineTo x="21177" y="9957"/>
              <wp:lineTo x="21204" y="9767"/>
              <wp:lineTo x="21235" y="9553"/>
              <wp:lineTo x="21235" y="9363"/>
              <wp:lineTo x="21263" y="9173"/>
              <wp:lineTo x="21263" y="8960"/>
              <wp:lineTo x="21294" y="8769"/>
              <wp:lineTo x="21322" y="8555"/>
              <wp:lineTo x="21322" y="8365"/>
              <wp:lineTo x="21353" y="8151"/>
              <wp:lineTo x="21381" y="7961"/>
              <wp:lineTo x="21412" y="7747"/>
              <wp:lineTo x="21440" y="7557"/>
              <wp:lineTo x="21440" y="7343"/>
              <wp:lineTo x="21471" y="7153"/>
              <wp:lineTo x="21499" y="6963"/>
              <wp:lineTo x="21530" y="6749"/>
              <wp:lineTo x="21530" y="6559"/>
              <wp:lineTo x="21530" y="6345"/>
              <wp:lineTo x="21530" y="6154"/>
              <wp:lineTo x="21530" y="5940"/>
              <wp:lineTo x="21530" y="5750"/>
              <wp:lineTo x="21530" y="5537"/>
              <wp:lineTo x="21530" y="5347"/>
              <wp:lineTo x="19771" y="5133"/>
              <wp:lineTo x="14816" y="4943"/>
              <wp:lineTo x="14844" y="4728"/>
              <wp:lineTo x="14875" y="4538"/>
              <wp:lineTo x="14935" y="4348"/>
              <wp:lineTo x="14962" y="4134"/>
              <wp:lineTo x="14935" y="3944"/>
              <wp:lineTo x="14903" y="3731"/>
              <wp:lineTo x="14875" y="3541"/>
              <wp:lineTo x="14844" y="3326"/>
              <wp:lineTo x="14816" y="3136"/>
              <wp:lineTo x="14785" y="2922"/>
              <wp:lineTo x="14758" y="2732"/>
              <wp:lineTo x="14727" y="2518"/>
              <wp:lineTo x="14699" y="2329"/>
              <wp:lineTo x="14664" y="2138"/>
              <wp:lineTo x="14196" y="1924"/>
              <wp:lineTo x="14196" y="1734"/>
              <wp:lineTo x="14228" y="1520"/>
              <wp:lineTo x="14228" y="1330"/>
              <wp:lineTo x="14259" y="1116"/>
              <wp:lineTo x="14259" y="926"/>
              <wp:lineTo x="14287" y="712"/>
              <wp:lineTo x="14259" y="522"/>
              <wp:lineTo x="14172" y="308"/>
              <wp:lineTo x="14055" y="118"/>
              <wp:lineTo x="13380" y="118"/>
            </wp:wrapPolygon>
          </wp:wrapThrough>
          <wp:docPr id="4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gl-ES"/>
      </w:rPr>
    </w:pPr>
    <w:r>
      <w:rPr>
        <w:lang w:val="gl-ES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-501015</wp:posOffset>
          </wp:positionH>
          <wp:positionV relativeFrom="paragraph">
            <wp:posOffset>-530225</wp:posOffset>
          </wp:positionV>
          <wp:extent cx="7291070" cy="586105"/>
          <wp:effectExtent l="0" t="0" r="0" b="0"/>
          <wp:wrapSquare wrapText="bothSides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1" t="23678" r="46363" b="64566"/>
                  <a:stretch>
                    <a:fillRect/>
                  </a:stretch>
                </pic:blipFill>
                <pic:spPr bwMode="auto">
                  <a:xfrm>
                    <a:off x="0" y="0"/>
                    <a:ext cx="729107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gl-ES"/>
      </w:rPr>
    </w:pPr>
    <w:r>
      <w:rPr>
        <w:lang w:val="gl-ES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-501015</wp:posOffset>
          </wp:positionH>
          <wp:positionV relativeFrom="paragraph">
            <wp:posOffset>-530225</wp:posOffset>
          </wp:positionV>
          <wp:extent cx="7291070" cy="586105"/>
          <wp:effectExtent l="0" t="0" r="0" b="0"/>
          <wp:wrapSquare wrapText="bothSides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1" t="23678" r="46363" b="64566"/>
                  <a:stretch>
                    <a:fillRect/>
                  </a:stretch>
                </pic:blipFill>
                <pic:spPr bwMode="auto">
                  <a:xfrm>
                    <a:off x="0" y="0"/>
                    <a:ext cx="729107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gl-ES" w:eastAsia="zh-CN" w:bidi="hi-IN"/>
    </w:rPr>
  </w:style>
  <w:style w:type="character" w:styleId="Fuentedeprrafopredeter">
    <w:name w:val="Fuente de párrafo predeter."/>
    <w:qFormat/>
    <w:rPr/>
  </w:style>
  <w:style w:type="character" w:styleId="Fuentedeprrafopredeter2">
    <w:name w:val="Fuente de párrafo predeter.2"/>
    <w:qFormat/>
    <w:rPr/>
  </w:style>
  <w:style w:type="character" w:styleId="Tipodeletrapredefinidodopargrafo">
    <w:name w:val="Tipo de letra predefinido do parágrafo"/>
    <w:qFormat/>
    <w:rPr/>
  </w:style>
  <w:style w:type="character" w:styleId="WWCharLFO12LVL1">
    <w:name w:val="WW_CharLFO12LVL1"/>
    <w:qFormat/>
    <w:rPr>
      <w:rFonts w:cs="Times New Roman"/>
    </w:rPr>
  </w:style>
  <w:style w:type="character" w:styleId="WWCharLFO12LVL2">
    <w:name w:val="WW_CharLFO12LVL2"/>
    <w:qFormat/>
    <w:rPr>
      <w:rFonts w:ascii="Xunta Sans" w:hAnsi="Xunta Sans"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FollowedHyperlink">
    <w:name w:val="FollowedHyperlink"/>
    <w:rPr>
      <w:color w:val="800000"/>
      <w:u w:val="single"/>
    </w:rPr>
  </w:style>
  <w:style w:type="character" w:styleId="Caracteresdenotafinal">
    <w:name w:val="Caracteres de nota final"/>
    <w:qFormat/>
    <w:rPr/>
  </w:style>
  <w:style w:type="character" w:styleId="Caracteresdenotaarodap">
    <w:name w:val="Caracteres de nota a rodapé"/>
    <w:qFormat/>
    <w:rPr/>
  </w:style>
  <w:style w:type="character" w:styleId="CabeceiraCarc">
    <w:name w:val="Cabeceira Carác."/>
    <w:basedOn w:val="Tipodeletrapredefinidodopargrafo"/>
    <w:qFormat/>
    <w:rPr>
      <w:rFonts w:ascii="Calibri" w:hAnsi="Calibri" w:eastAsia="Calibri"/>
      <w:sz w:val="22"/>
      <w:szCs w:val="20"/>
    </w:rPr>
  </w:style>
  <w:style w:type="character" w:styleId="PdepxinaCarc">
    <w:name w:val="Pé de páxina Carác."/>
    <w:basedOn w:val="Tipodeletrapredefinidodopargrafo"/>
    <w:qFormat/>
    <w:rPr>
      <w:rFonts w:ascii="Calibri" w:hAnsi="Calibri" w:eastAsia="Calibri"/>
      <w:sz w:val="22"/>
      <w:szCs w:val="20"/>
    </w:rPr>
  </w:style>
  <w:style w:type="character" w:styleId="Hiperligazn">
    <w:name w:val="Hiperligazón"/>
    <w:basedOn w:val="Tipodeletrapredefinidodopargrafo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iraerodap">
    <w:name w:val="Cabeceira e rodapé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iraerodap"/>
    <w:pPr>
      <w:suppressLineNumbers/>
    </w:pPr>
    <w:rPr/>
  </w:style>
  <w:style w:type="paragraph" w:styleId="LO-Normal0">
    <w:name w:val="LO-Normal0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auto"/>
      <w:kern w:val="2"/>
      <w:sz w:val="22"/>
      <w:szCs w:val="22"/>
      <w:lang w:val="gl-ES" w:eastAsia="zh-CN" w:bidi="hi-IN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gl-ES" w:eastAsia="zh-CN" w:bidi="ar-SA"/>
    </w:rPr>
  </w:style>
  <w:style w:type="paragraph" w:styleId="Contidodetboa">
    <w:name w:val="Contido de táboa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312" w:before="0" w:after="120"/>
      <w:jc w:val="both"/>
    </w:pPr>
    <w:rPr>
      <w:rFonts w:ascii="Liberation Serif" w:hAnsi="Liberation Serif" w:eastAsia="Times New Roman" w:cs="Arial"/>
      <w:color w:val="000000"/>
      <w:kern w:val="2"/>
      <w:sz w:val="24"/>
      <w:szCs w:val="24"/>
      <w:lang w:val="gl-ES" w:eastAsia="zh-CN" w:bidi="ar-SA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SimSun" w:cs="Calibri"/>
      <w:color w:val="000000"/>
      <w:kern w:val="2"/>
      <w:sz w:val="24"/>
      <w:szCs w:val="24"/>
      <w:lang w:val="gl-ES" w:eastAsia="zh-CN" w:bidi="hi-IN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Prrafodelista1">
    <w:name w:val="Párrafo de lista1"/>
    <w:basedOn w:val="Normal"/>
    <w:qFormat/>
    <w:pPr>
      <w:tabs>
        <w:tab w:val="clear" w:pos="720"/>
      </w:tabs>
      <w:suppressAutoHyphens w:val="true"/>
      <w:ind w:hanging="0" w:left="720" w:right="0"/>
    </w:pPr>
    <w:rPr/>
  </w:style>
  <w:style w:type="paragraph" w:styleId="Footer">
    <w:name w:val="Footer"/>
    <w:basedOn w:val="Cabeceiraerodap"/>
    <w:pPr>
      <w:suppressLineNumbers/>
    </w:pPr>
    <w:rPr/>
  </w:style>
  <w:style w:type="paragraph" w:styleId="Contidodalista">
    <w:name w:val="Contido da lista"/>
    <w:basedOn w:val="Normal"/>
    <w:qFormat/>
    <w:pPr>
      <w:ind w:left="567"/>
    </w:pPr>
    <w:rPr/>
  </w:style>
  <w:style w:type="paragraph" w:styleId="Contidodomarco">
    <w:name w:val="Contido do marco"/>
    <w:basedOn w:val="Normal"/>
    <w:qFormat/>
    <w:pPr>
      <w:suppressAutoHyphens w:val="true"/>
    </w:pPr>
    <w:rPr/>
  </w:style>
  <w:style w:type="paragraph" w:styleId="Pdepxina">
    <w:name w:val="Pé de páxina"/>
    <w:basedOn w:val="Normal2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>
      <w:rFonts w:cs="Mangal"/>
      <w:szCs w:val="20"/>
    </w:rPr>
  </w:style>
  <w:style w:type="paragraph" w:styleId="western">
    <w:name w:val="western"/>
    <w:basedOn w:val="Standard1"/>
    <w:qFormat/>
    <w:pPr>
      <w:suppressAutoHyphens w:val="false"/>
      <w:spacing w:lineRule="auto" w:line="288" w:before="280" w:after="142"/>
    </w:pPr>
    <w:rPr>
      <w:rFonts w:ascii="Times New Roman" w:hAnsi="Times New Roman"/>
    </w:rPr>
  </w:style>
  <w:style w:type="paragraph" w:styleId="western1">
    <w:name w:val="western1"/>
    <w:basedOn w:val="Standard1"/>
    <w:qFormat/>
    <w:pPr>
      <w:spacing w:before="100" w:after="119"/>
      <w:textAlignment w:val="auto"/>
    </w:pPr>
    <w:rPr>
      <w:rFonts w:ascii="Arial" w:hAnsi="Arial" w:eastAsia="Arial"/>
      <w:sz w:val="20"/>
      <w:szCs w:val="20"/>
      <w:lang w:eastAsia="es-ES"/>
    </w:rPr>
  </w:style>
  <w:style w:type="paragraph" w:styleId="Standard1">
    <w:name w:val="Standard1"/>
    <w:qFormat/>
    <w:pPr>
      <w:widowControl/>
      <w:suppressAutoHyphens w:val="true"/>
      <w:overflowPunct w:val="false"/>
      <w:bidi w:val="0"/>
      <w:spacing w:lineRule="auto" w:line="312" w:before="0" w:after="120"/>
      <w:jc w:val="both"/>
      <w:textAlignment w:val="baseline"/>
    </w:pPr>
    <w:rPr>
      <w:rFonts w:ascii="Calibri" w:hAnsi="Calibri" w:eastAsia="Times New Roman" w:cs="Arial"/>
      <w:color w:val="000000"/>
      <w:kern w:val="0"/>
      <w:sz w:val="22"/>
      <w:szCs w:val="22"/>
      <w:lang w:val="gl-ES" w:eastAsia="en-US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Mangal"/>
      <w:color w:val="auto"/>
      <w:kern w:val="2"/>
      <w:sz w:val="22"/>
      <w:szCs w:val="22"/>
      <w:lang w:eastAsia="zh-CN" w:val="gl-E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446</TotalTime>
  <Application>LibreOffice/24.2.7.2$Windows_X86_64 LibreOffice_project/ee3885777aa7032db5a9b65deec9457448a91162</Application>
  <AppVersion>15.0000</AppVersion>
  <Pages>7</Pages>
  <Words>812</Words>
  <Characters>5077</Characters>
  <CharactersWithSpaces>5704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gl-ES</dc:language>
  <cp:lastModifiedBy/>
  <cp:lastPrinted>2024-05-20T09:54:18Z</cp:lastPrinted>
  <dcterms:modified xsi:type="dcterms:W3CDTF">2026-05-20T14:30:59Z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